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00" w:rsidRDefault="000A7100" w:rsidP="000A7100">
      <w:pPr>
        <w:autoSpaceDE w:val="0"/>
        <w:autoSpaceDN w:val="0"/>
        <w:jc w:val="both"/>
        <w:rPr>
          <w:rFonts w:asciiTheme="minorHAnsi" w:hAnsiTheme="minorHAnsi"/>
          <w:b/>
          <w:bCs/>
          <w:color w:val="000000"/>
        </w:rPr>
      </w:pPr>
    </w:p>
    <w:p w:rsidR="000A7100" w:rsidRDefault="000A7100" w:rsidP="000A7100">
      <w:pPr>
        <w:autoSpaceDE w:val="0"/>
        <w:autoSpaceDN w:val="0"/>
        <w:jc w:val="both"/>
        <w:rPr>
          <w:rFonts w:asciiTheme="minorHAnsi" w:hAnsiTheme="minorHAnsi"/>
          <w:b/>
          <w:bCs/>
          <w:color w:val="000000"/>
        </w:rPr>
      </w:pPr>
      <w:r w:rsidRPr="000A7100">
        <w:rPr>
          <w:rFonts w:asciiTheme="minorHAnsi" w:hAnsiTheme="minorHAnsi"/>
          <w:b/>
          <w:bCs/>
          <w:color w:val="000000"/>
        </w:rPr>
        <w:t>CONSELHO NACIONAL DE CONTROLE DE EXPERIMENTAÇÃO ANIMAL</w:t>
      </w:r>
    </w:p>
    <w:p w:rsidR="000A7100" w:rsidRPr="000A7100" w:rsidRDefault="000A7100" w:rsidP="000A7100">
      <w:pPr>
        <w:autoSpaceDE w:val="0"/>
        <w:autoSpaceDN w:val="0"/>
        <w:jc w:val="both"/>
        <w:rPr>
          <w:rFonts w:asciiTheme="minorHAnsi" w:hAnsiTheme="minorHAnsi"/>
          <w:b/>
          <w:bCs/>
          <w:color w:val="000000"/>
        </w:rPr>
      </w:pPr>
    </w:p>
    <w:p w:rsidR="000A7100" w:rsidRDefault="000A7100" w:rsidP="000A7100">
      <w:pPr>
        <w:autoSpaceDE w:val="0"/>
        <w:autoSpaceDN w:val="0"/>
        <w:jc w:val="both"/>
        <w:rPr>
          <w:rFonts w:asciiTheme="minorHAnsi" w:hAnsiTheme="minorHAnsi"/>
          <w:b/>
          <w:bCs/>
          <w:color w:val="282526"/>
        </w:rPr>
      </w:pPr>
      <w:r w:rsidRPr="000A7100">
        <w:rPr>
          <w:rFonts w:asciiTheme="minorHAnsi" w:hAnsiTheme="minorHAnsi"/>
          <w:b/>
          <w:bCs/>
          <w:color w:val="282526"/>
        </w:rPr>
        <w:t>R</w:t>
      </w:r>
      <w:r>
        <w:rPr>
          <w:rFonts w:asciiTheme="minorHAnsi" w:hAnsiTheme="minorHAnsi"/>
          <w:b/>
          <w:bCs/>
          <w:color w:val="282526"/>
        </w:rPr>
        <w:t xml:space="preserve">esolução Normativa </w:t>
      </w:r>
      <w:r w:rsidRPr="000A7100">
        <w:rPr>
          <w:rFonts w:asciiTheme="minorHAnsi" w:hAnsiTheme="minorHAnsi"/>
          <w:b/>
          <w:bCs/>
          <w:color w:val="282526"/>
        </w:rPr>
        <w:t xml:space="preserve">Nº 35, </w:t>
      </w:r>
      <w:r>
        <w:rPr>
          <w:rFonts w:asciiTheme="minorHAnsi" w:hAnsiTheme="minorHAnsi"/>
          <w:b/>
          <w:bCs/>
          <w:color w:val="282526"/>
        </w:rPr>
        <w:t>de 11/08/</w:t>
      </w:r>
      <w:r w:rsidRPr="000A7100">
        <w:rPr>
          <w:rFonts w:asciiTheme="minorHAnsi" w:hAnsiTheme="minorHAnsi"/>
          <w:b/>
          <w:bCs/>
          <w:color w:val="282526"/>
        </w:rPr>
        <w:t>2017</w:t>
      </w:r>
    </w:p>
    <w:p w:rsidR="000A7100" w:rsidRDefault="000A7100" w:rsidP="000A7100">
      <w:pPr>
        <w:autoSpaceDE w:val="0"/>
        <w:autoSpaceDN w:val="0"/>
        <w:jc w:val="both"/>
        <w:rPr>
          <w:rFonts w:asciiTheme="minorHAnsi" w:hAnsiTheme="minorHAnsi"/>
          <w:b/>
          <w:bCs/>
          <w:color w:val="282526"/>
        </w:rPr>
      </w:pPr>
      <w:r>
        <w:rPr>
          <w:rFonts w:asciiTheme="minorHAnsi" w:hAnsiTheme="minorHAnsi"/>
          <w:b/>
          <w:bCs/>
          <w:color w:val="282526"/>
        </w:rPr>
        <w:t>DOU 15/08/2017</w:t>
      </w:r>
    </w:p>
    <w:p w:rsidR="000A7100" w:rsidRPr="000A7100" w:rsidRDefault="000A7100" w:rsidP="000A7100">
      <w:pPr>
        <w:autoSpaceDE w:val="0"/>
        <w:autoSpaceDN w:val="0"/>
        <w:jc w:val="both"/>
        <w:rPr>
          <w:rFonts w:asciiTheme="minorHAnsi" w:hAnsiTheme="minorHAnsi"/>
          <w:b/>
          <w:bCs/>
          <w:color w:val="282526"/>
        </w:rPr>
      </w:pPr>
    </w:p>
    <w:p w:rsidR="000A7100" w:rsidRPr="000A7100" w:rsidRDefault="000A7100" w:rsidP="000A7100">
      <w:pPr>
        <w:autoSpaceDE w:val="0"/>
        <w:autoSpaceDN w:val="0"/>
        <w:jc w:val="both"/>
        <w:rPr>
          <w:rFonts w:asciiTheme="minorHAnsi" w:hAnsiTheme="minorHAnsi"/>
          <w:color w:val="2E2C2D"/>
        </w:rPr>
      </w:pPr>
      <w:r w:rsidRPr="000A7100">
        <w:rPr>
          <w:rFonts w:asciiTheme="minorHAnsi" w:hAnsiTheme="minorHAnsi"/>
          <w:color w:val="2E2C2D"/>
        </w:rPr>
        <w:t>Dá nova redação ao segundo parágrafo do item VI e ao primeiro parágrafo do item VII do Anexo da Resolução Normativa nº 33, de 18 de novembro de 2016, que baixou o Capítulo "</w:t>
      </w:r>
      <w:proofErr w:type="gramStart"/>
      <w:r w:rsidRPr="000A7100">
        <w:rPr>
          <w:rFonts w:asciiTheme="minorHAnsi" w:hAnsiTheme="minorHAnsi"/>
          <w:color w:val="2E2C2D"/>
        </w:rPr>
        <w:t>Procedimentos -Roedores</w:t>
      </w:r>
      <w:proofErr w:type="gramEnd"/>
      <w:r w:rsidRPr="000A7100">
        <w:rPr>
          <w:rFonts w:asciiTheme="minorHAnsi" w:hAnsiTheme="minorHAnsi"/>
          <w:color w:val="2E2C2D"/>
        </w:rPr>
        <w:t xml:space="preserve"> e </w:t>
      </w:r>
      <w:proofErr w:type="spellStart"/>
      <w:r w:rsidRPr="000A7100">
        <w:rPr>
          <w:rFonts w:asciiTheme="minorHAnsi" w:hAnsiTheme="minorHAnsi"/>
          <w:color w:val="2E2C2D"/>
        </w:rPr>
        <w:t>Lagomorfos</w:t>
      </w:r>
      <w:proofErr w:type="spellEnd"/>
      <w:r w:rsidRPr="000A7100">
        <w:rPr>
          <w:rFonts w:asciiTheme="minorHAnsi" w:hAnsiTheme="minorHAnsi"/>
          <w:color w:val="2E2C2D"/>
        </w:rPr>
        <w:t xml:space="preserve"> mantidos em instalações de instituições de ensino ou pesquisa científica", do Guia Brasileiro de Produção, Manutenção ou Utilização de Animais em Atividades de Ensino ou Pesquisa Científica.</w:t>
      </w:r>
    </w:p>
    <w:p w:rsidR="000A7100" w:rsidRDefault="000A7100" w:rsidP="000A7100">
      <w:pPr>
        <w:autoSpaceDE w:val="0"/>
        <w:autoSpaceDN w:val="0"/>
        <w:jc w:val="both"/>
        <w:rPr>
          <w:rFonts w:asciiTheme="minorHAnsi" w:hAnsiTheme="minorHAnsi"/>
          <w:color w:val="000000"/>
        </w:rPr>
      </w:pPr>
      <w:r w:rsidRPr="000A7100">
        <w:rPr>
          <w:rFonts w:asciiTheme="minorHAnsi" w:hAnsiTheme="minorHAnsi"/>
          <w:color w:val="000000"/>
        </w:rPr>
        <w:t xml:space="preserve">O Presidente do Conselho Nacional de Controle de Experimentação de Animal (CONCEA), no uso de suas atribuições legais e regulamentares, tendo em vista o disposto no inciso V do art. 5º da Lei nº 11.794, de </w:t>
      </w:r>
      <w:proofErr w:type="gramStart"/>
      <w:r w:rsidRPr="000A7100">
        <w:rPr>
          <w:rFonts w:asciiTheme="minorHAnsi" w:hAnsiTheme="minorHAnsi"/>
          <w:color w:val="000000"/>
        </w:rPr>
        <w:t>8</w:t>
      </w:r>
      <w:proofErr w:type="gramEnd"/>
      <w:r w:rsidRPr="000A7100">
        <w:rPr>
          <w:rFonts w:asciiTheme="minorHAnsi" w:hAnsiTheme="minorHAnsi"/>
          <w:color w:val="000000"/>
        </w:rPr>
        <w:t xml:space="preserve"> de outubro de 2008, resolve:</w:t>
      </w:r>
    </w:p>
    <w:p w:rsidR="000A7100" w:rsidRPr="000A7100" w:rsidRDefault="000A7100" w:rsidP="000A7100">
      <w:pPr>
        <w:autoSpaceDE w:val="0"/>
        <w:autoSpaceDN w:val="0"/>
        <w:jc w:val="both"/>
        <w:rPr>
          <w:rFonts w:asciiTheme="minorHAnsi" w:hAnsiTheme="minorHAnsi"/>
          <w:color w:val="000000"/>
        </w:rPr>
      </w:pPr>
    </w:p>
    <w:p w:rsidR="000A7100" w:rsidRDefault="000A7100" w:rsidP="000A7100">
      <w:pPr>
        <w:autoSpaceDE w:val="0"/>
        <w:autoSpaceDN w:val="0"/>
        <w:jc w:val="both"/>
        <w:rPr>
          <w:rFonts w:asciiTheme="minorHAnsi" w:hAnsiTheme="minorHAnsi"/>
          <w:color w:val="000000"/>
        </w:rPr>
      </w:pPr>
      <w:r w:rsidRPr="000A7100">
        <w:rPr>
          <w:rFonts w:asciiTheme="minorHAnsi" w:hAnsiTheme="minorHAnsi"/>
          <w:color w:val="000000"/>
        </w:rPr>
        <w:t>Art. 1º O segundo parágrafo do item VI e o primeiro parágrafo do item VII do Anexo da Resolução Normativa nº 33, de 18 de novembro de 2016, passam a vigorar com a seguinte redação:</w:t>
      </w:r>
    </w:p>
    <w:p w:rsidR="000A7100" w:rsidRPr="000A7100" w:rsidRDefault="000A7100" w:rsidP="000A7100">
      <w:pPr>
        <w:autoSpaceDE w:val="0"/>
        <w:autoSpaceDN w:val="0"/>
        <w:jc w:val="both"/>
        <w:rPr>
          <w:rFonts w:asciiTheme="minorHAnsi" w:hAnsiTheme="minorHAnsi"/>
          <w:color w:val="000000"/>
        </w:rPr>
      </w:pPr>
    </w:p>
    <w:p w:rsidR="005A2009" w:rsidRDefault="000A7100" w:rsidP="000A7100">
      <w:pPr>
        <w:autoSpaceDE w:val="0"/>
        <w:autoSpaceDN w:val="0"/>
        <w:jc w:val="both"/>
        <w:rPr>
          <w:rFonts w:asciiTheme="minorHAnsi" w:hAnsiTheme="minorHAnsi"/>
          <w:color w:val="000000"/>
        </w:rPr>
      </w:pPr>
      <w:r w:rsidRPr="000A7100">
        <w:rPr>
          <w:rFonts w:asciiTheme="minorHAnsi" w:hAnsiTheme="minorHAnsi"/>
          <w:color w:val="000000"/>
        </w:rPr>
        <w:t>"VI - Controle da dor: anestesia, analgesia e sedativos</w:t>
      </w:r>
    </w:p>
    <w:p w:rsidR="000A7100" w:rsidRDefault="000A7100" w:rsidP="000A7100">
      <w:pPr>
        <w:autoSpaceDE w:val="0"/>
        <w:autoSpaceDN w:val="0"/>
        <w:jc w:val="both"/>
        <w:rPr>
          <w:rFonts w:asciiTheme="minorHAnsi" w:hAnsiTheme="minorHAnsi"/>
          <w:color w:val="000000"/>
        </w:rPr>
      </w:pPr>
      <w:r w:rsidRPr="000A7100">
        <w:rPr>
          <w:rFonts w:asciiTheme="minorHAnsi" w:hAnsiTheme="minorHAnsi"/>
          <w:color w:val="000000"/>
        </w:rPr>
        <w:t>É de fundamental importância uma equipe qualificada para reconhecer os sinais de dor. O veterinário é responsável pelos planejamentos anestésicos e pela instrução na monitoração da profundidade anestésica na espécie alvo.</w:t>
      </w:r>
    </w:p>
    <w:p w:rsidR="000A7100" w:rsidRPr="000A7100" w:rsidRDefault="000A7100" w:rsidP="000A7100">
      <w:pPr>
        <w:autoSpaceDE w:val="0"/>
        <w:autoSpaceDN w:val="0"/>
        <w:jc w:val="both"/>
        <w:rPr>
          <w:rFonts w:asciiTheme="minorHAnsi" w:hAnsiTheme="minorHAnsi"/>
          <w:color w:val="000000"/>
        </w:rPr>
      </w:pPr>
    </w:p>
    <w:p w:rsidR="000A7100" w:rsidRDefault="000A7100" w:rsidP="000A7100">
      <w:pPr>
        <w:autoSpaceDE w:val="0"/>
        <w:autoSpaceDN w:val="0"/>
        <w:jc w:val="both"/>
        <w:rPr>
          <w:rFonts w:asciiTheme="minorHAnsi" w:hAnsiTheme="minorHAnsi"/>
          <w:color w:val="000000"/>
        </w:rPr>
      </w:pPr>
      <w:r w:rsidRPr="000A7100">
        <w:rPr>
          <w:rFonts w:asciiTheme="minorHAnsi" w:hAnsiTheme="minorHAnsi"/>
          <w:color w:val="000000"/>
        </w:rPr>
        <w:t>VII - Procedimentos cirúrgicos</w:t>
      </w:r>
    </w:p>
    <w:p w:rsidR="000A7100" w:rsidRPr="000A7100" w:rsidRDefault="000A7100" w:rsidP="000A7100">
      <w:pPr>
        <w:autoSpaceDE w:val="0"/>
        <w:autoSpaceDN w:val="0"/>
        <w:jc w:val="both"/>
        <w:rPr>
          <w:rFonts w:asciiTheme="minorHAnsi" w:hAnsiTheme="minorHAnsi"/>
          <w:color w:val="000000"/>
        </w:rPr>
      </w:pPr>
    </w:p>
    <w:p w:rsidR="000A7100" w:rsidRDefault="000A7100" w:rsidP="000A7100">
      <w:pPr>
        <w:autoSpaceDE w:val="0"/>
        <w:autoSpaceDN w:val="0"/>
        <w:jc w:val="both"/>
        <w:rPr>
          <w:rFonts w:asciiTheme="minorHAnsi" w:hAnsiTheme="minorHAnsi"/>
          <w:color w:val="000000"/>
        </w:rPr>
      </w:pPr>
      <w:r w:rsidRPr="000A7100">
        <w:rPr>
          <w:rFonts w:asciiTheme="minorHAnsi" w:hAnsiTheme="minorHAnsi"/>
          <w:color w:val="000000"/>
        </w:rPr>
        <w:t xml:space="preserve">Define-se procedimento cirúrgico como uma intervenção que requer acesso a um tecido vivo. </w:t>
      </w:r>
      <w:proofErr w:type="gramStart"/>
      <w:r w:rsidRPr="000A7100">
        <w:rPr>
          <w:rFonts w:asciiTheme="minorHAnsi" w:hAnsiTheme="minorHAnsi"/>
          <w:color w:val="000000"/>
        </w:rPr>
        <w:t>No cenário científico, o tipo de procedimento dependerá do propósito científico e pode variar desde uma incisão superficial até a penetração de uma cavidade do corpo, intervenção em órgão(s) ou dissecação tecidual extensa, que deverá ser realizada sob supervisão de um médico veterinário de acordo com as definições da Diretriz Brasileira para o Cuidado e Utilização de</w:t>
      </w:r>
      <w:r>
        <w:rPr>
          <w:rFonts w:asciiTheme="minorHAnsi" w:hAnsiTheme="minorHAnsi"/>
          <w:color w:val="000000"/>
        </w:rPr>
        <w:t xml:space="preserve"> </w:t>
      </w:r>
      <w:r w:rsidRPr="000A7100">
        <w:rPr>
          <w:rFonts w:asciiTheme="minorHAnsi" w:hAnsiTheme="minorHAnsi"/>
          <w:color w:val="000000"/>
        </w:rPr>
        <w:t>Animais em Atividades de Ensino ou de Pesquisa Científica (RN 30)."</w:t>
      </w:r>
      <w:proofErr w:type="gramEnd"/>
      <w:r w:rsidRPr="000A7100">
        <w:rPr>
          <w:rFonts w:asciiTheme="minorHAnsi" w:hAnsiTheme="minorHAnsi"/>
          <w:color w:val="000000"/>
        </w:rPr>
        <w:t xml:space="preserve"> (NR)</w:t>
      </w:r>
    </w:p>
    <w:p w:rsidR="000A7100" w:rsidRPr="000A7100" w:rsidRDefault="000A7100" w:rsidP="000A7100">
      <w:pPr>
        <w:autoSpaceDE w:val="0"/>
        <w:autoSpaceDN w:val="0"/>
        <w:jc w:val="both"/>
        <w:rPr>
          <w:rFonts w:asciiTheme="minorHAnsi" w:hAnsiTheme="minorHAnsi"/>
          <w:color w:val="000000"/>
        </w:rPr>
      </w:pPr>
    </w:p>
    <w:p w:rsidR="000A7100" w:rsidRDefault="000A7100" w:rsidP="000A7100">
      <w:pPr>
        <w:autoSpaceDE w:val="0"/>
        <w:autoSpaceDN w:val="0"/>
        <w:jc w:val="both"/>
        <w:rPr>
          <w:rFonts w:asciiTheme="minorHAnsi" w:hAnsiTheme="minorHAnsi"/>
          <w:color w:val="000000"/>
        </w:rPr>
      </w:pPr>
      <w:r w:rsidRPr="000A7100">
        <w:rPr>
          <w:rFonts w:asciiTheme="minorHAnsi" w:hAnsiTheme="minorHAnsi"/>
          <w:color w:val="000000"/>
        </w:rPr>
        <w:t>Art. 2º Esta Resolução Normativa entra em vigor na data de sua publicação.</w:t>
      </w:r>
    </w:p>
    <w:p w:rsidR="000A7100" w:rsidRPr="000A7100" w:rsidRDefault="000A7100" w:rsidP="000A7100">
      <w:pPr>
        <w:autoSpaceDE w:val="0"/>
        <w:autoSpaceDN w:val="0"/>
        <w:jc w:val="both"/>
        <w:rPr>
          <w:rFonts w:asciiTheme="minorHAnsi" w:hAnsiTheme="minorHAnsi"/>
          <w:color w:val="000000"/>
        </w:rPr>
      </w:pPr>
    </w:p>
    <w:p w:rsidR="000A7100" w:rsidRPr="000A7100" w:rsidRDefault="000A7100" w:rsidP="000A7100">
      <w:pPr>
        <w:jc w:val="both"/>
        <w:rPr>
          <w:rFonts w:asciiTheme="minorHAnsi" w:hAnsiTheme="minorHAnsi"/>
          <w:color w:val="343334"/>
        </w:rPr>
      </w:pPr>
      <w:r w:rsidRPr="000A7100">
        <w:rPr>
          <w:rFonts w:asciiTheme="minorHAnsi" w:hAnsiTheme="minorHAnsi"/>
          <w:color w:val="343334"/>
        </w:rPr>
        <w:t>GILBERTO KASSAB</w:t>
      </w:r>
    </w:p>
    <w:p w:rsidR="000A7100" w:rsidRDefault="000A7100" w:rsidP="000A7100">
      <w:pPr>
        <w:rPr>
          <w:color w:val="343334"/>
        </w:rPr>
      </w:pPr>
    </w:p>
    <w:p w:rsidR="001D403B" w:rsidRPr="000A7100" w:rsidRDefault="001D403B" w:rsidP="000A7100"/>
    <w:sectPr w:rsidR="001D403B" w:rsidRPr="000A7100" w:rsidSect="00A56AA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AD4" w:rsidRDefault="00781AD4" w:rsidP="00AE52E7">
      <w:r>
        <w:separator/>
      </w:r>
    </w:p>
  </w:endnote>
  <w:endnote w:type="continuationSeparator" w:id="1">
    <w:p w:rsidR="00781AD4" w:rsidRDefault="00781AD4" w:rsidP="00AE5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D4" w:rsidRDefault="00A4405D">
    <w:pPr>
      <w:pStyle w:val="Rodap"/>
    </w:pPr>
    <w:r>
      <w:rPr>
        <w:noProof/>
        <w:lang w:eastAsia="pt-BR"/>
      </w:rPr>
      <w:drawing>
        <wp:inline distT="0" distB="0" distL="0" distR="0">
          <wp:extent cx="5400040" cy="40068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rodape_v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400685"/>
                  </a:xfrm>
                  <a:prstGeom prst="rect">
                    <a:avLst/>
                  </a:prstGeom>
                </pic:spPr>
              </pic:pic>
            </a:graphicData>
          </a:graphic>
        </wp:inline>
      </w:drawing>
    </w:r>
  </w:p>
  <w:p w:rsidR="00781AD4" w:rsidRPr="00AE52E7" w:rsidRDefault="00781AD4" w:rsidP="00AE52E7">
    <w:pPr>
      <w:rPr>
        <w:rFonts w:ascii="Calibri" w:eastAsia="Times New Roman" w:hAnsi="Calibri"/>
        <w:b/>
        <w:bCs/>
        <w:color w:val="000000"/>
        <w:sz w:val="16"/>
        <w:szCs w:val="16"/>
      </w:rPr>
    </w:pPr>
    <w:r w:rsidRPr="00AE52E7">
      <w:rPr>
        <w:rFonts w:ascii="Calibri" w:eastAsia="Times New Roman" w:hAnsi="Calibri"/>
        <w:b/>
        <w:bCs/>
        <w:color w:val="000000"/>
        <w:sz w:val="16"/>
        <w:szCs w:val="16"/>
      </w:rPr>
      <w:t>Respons</w:t>
    </w:r>
    <w:r>
      <w:rPr>
        <w:rFonts w:ascii="Calibri" w:eastAsia="Times New Roman" w:hAnsi="Calibri"/>
        <w:b/>
        <w:bCs/>
        <w:color w:val="000000"/>
        <w:sz w:val="16"/>
        <w:szCs w:val="16"/>
      </w:rPr>
      <w:t>ável: Rosana Mastellaro- Tel.(11</w:t>
    </w:r>
    <w:r w:rsidR="00A4405D">
      <w:rPr>
        <w:rFonts w:ascii="Calibri" w:eastAsia="Times New Roman" w:hAnsi="Calibri"/>
        <w:b/>
        <w:bCs/>
        <w:color w:val="000000"/>
        <w:sz w:val="16"/>
        <w:szCs w:val="16"/>
      </w:rPr>
      <w:t>)3897-9779</w:t>
    </w:r>
    <w:r>
      <w:rPr>
        <w:rFonts w:ascii="Calibri" w:eastAsia="Times New Roman" w:hAnsi="Calibri"/>
        <w:b/>
        <w:bCs/>
        <w:color w:val="000000"/>
        <w:sz w:val="16"/>
        <w:szCs w:val="16"/>
      </w:rPr>
      <w:tab/>
    </w:r>
    <w:r>
      <w:rPr>
        <w:rFonts w:ascii="Calibri" w:eastAsia="Times New Roman" w:hAnsi="Calibri"/>
        <w:b/>
        <w:bCs/>
        <w:color w:val="000000"/>
        <w:sz w:val="16"/>
        <w:szCs w:val="16"/>
      </w:rPr>
      <w:tab/>
    </w:r>
    <w:r w:rsidRPr="00AE52E7">
      <w:rPr>
        <w:rFonts w:ascii="Calibri" w:eastAsia="Times New Roman" w:hAnsi="Calibri"/>
        <w:b/>
        <w:bCs/>
        <w:color w:val="000000"/>
        <w:sz w:val="16"/>
        <w:szCs w:val="16"/>
      </w:rPr>
      <w:t>Rua Alvorada, 1.280 - Vila Olímpia</w:t>
    </w:r>
  </w:p>
  <w:p w:rsidR="00781AD4" w:rsidRPr="00AE52E7" w:rsidRDefault="00781AD4" w:rsidP="00AE52E7">
    <w:pPr>
      <w:rPr>
        <w:rFonts w:eastAsia="Times New Roman"/>
        <w:color w:val="000000"/>
        <w:sz w:val="27"/>
        <w:szCs w:val="27"/>
      </w:rPr>
    </w:pPr>
    <w:r w:rsidRPr="00AE52E7">
      <w:rPr>
        <w:rFonts w:ascii="Calibri" w:eastAsia="Times New Roman" w:hAnsi="Calibri"/>
        <w:b/>
        <w:bCs/>
        <w:color w:val="000000"/>
        <w:sz w:val="16"/>
        <w:szCs w:val="16"/>
      </w:rPr>
      <w:t xml:space="preserve">E-mail: rosana@sindusfarma.org.br - </w:t>
    </w:r>
    <w:proofErr w:type="gramStart"/>
    <w:r w:rsidRPr="00AE52E7">
      <w:rPr>
        <w:rFonts w:ascii="Calibri" w:eastAsia="Times New Roman" w:hAnsi="Calibri"/>
        <w:b/>
        <w:bCs/>
        <w:color w:val="000000"/>
        <w:sz w:val="16"/>
        <w:szCs w:val="16"/>
      </w:rPr>
      <w:t>sindusfarma.org.</w:t>
    </w:r>
    <w:proofErr w:type="gramEnd"/>
    <w:r w:rsidRPr="00AE52E7">
      <w:rPr>
        <w:rFonts w:ascii="Calibri" w:eastAsia="Times New Roman" w:hAnsi="Calibri"/>
        <w:b/>
        <w:bCs/>
        <w:color w:val="000000"/>
        <w:sz w:val="16"/>
        <w:szCs w:val="16"/>
      </w:rPr>
      <w:t xml:space="preserve">br                            </w:t>
    </w:r>
    <w:r w:rsidR="00A4405D">
      <w:rPr>
        <w:rFonts w:ascii="Calibri" w:eastAsia="Times New Roman" w:hAnsi="Calibri"/>
        <w:b/>
        <w:bCs/>
        <w:color w:val="000000"/>
        <w:sz w:val="16"/>
        <w:szCs w:val="16"/>
      </w:rPr>
      <w:tab/>
    </w:r>
    <w:r w:rsidR="00A4405D">
      <w:rPr>
        <w:rFonts w:ascii="Calibri" w:eastAsia="Times New Roman" w:hAnsi="Calibri"/>
        <w:b/>
        <w:bCs/>
        <w:color w:val="000000"/>
        <w:sz w:val="16"/>
        <w:szCs w:val="16"/>
      </w:rPr>
      <w:tab/>
    </w:r>
    <w:r w:rsidRPr="00AE52E7">
      <w:rPr>
        <w:rFonts w:ascii="Calibri" w:eastAsia="Times New Roman" w:hAnsi="Calibri"/>
        <w:b/>
        <w:bCs/>
        <w:color w:val="000000"/>
        <w:sz w:val="16"/>
        <w:szCs w:val="16"/>
      </w:rPr>
      <w:t>São Paulo/SP - CEP 04550-004</w:t>
    </w:r>
  </w:p>
  <w:p w:rsidR="00781AD4" w:rsidRDefault="00781AD4">
    <w:pPr>
      <w:pStyle w:val="Rodap"/>
    </w:pPr>
  </w:p>
  <w:p w:rsidR="00781AD4" w:rsidRDefault="00781AD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AD4" w:rsidRDefault="00781AD4" w:rsidP="00AE52E7">
      <w:r>
        <w:separator/>
      </w:r>
    </w:p>
  </w:footnote>
  <w:footnote w:type="continuationSeparator" w:id="1">
    <w:p w:rsidR="00781AD4" w:rsidRDefault="00781AD4" w:rsidP="00AE5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D4" w:rsidRDefault="001D403B">
    <w:pPr>
      <w:pStyle w:val="Cabealho"/>
    </w:pPr>
    <w:r>
      <w:t>1</w:t>
    </w:r>
    <w:r w:rsidR="00781AD4">
      <w:rPr>
        <w:noProof/>
        <w:lang w:eastAsia="pt-BR"/>
      </w:rPr>
      <w:drawing>
        <wp:inline distT="0" distB="0" distL="0" distR="0">
          <wp:extent cx="5400040" cy="1158875"/>
          <wp:effectExtent l="0" t="0" r="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op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1158875"/>
                  </a:xfrm>
                  <a:prstGeom prst="rect">
                    <a:avLst/>
                  </a:prstGeom>
                </pic:spPr>
              </pic:pic>
            </a:graphicData>
          </a:graphic>
        </wp:inline>
      </w:drawing>
    </w:r>
  </w:p>
  <w:p w:rsidR="00781AD4" w:rsidRPr="00AE52E7" w:rsidRDefault="00F922C5" w:rsidP="00AE52E7">
    <w:pPr>
      <w:pStyle w:val="Cabealho"/>
      <w:jc w:val="center"/>
      <w:rPr>
        <w:sz w:val="6"/>
        <w:szCs w:val="6"/>
      </w:rPr>
    </w:pPr>
    <w:r>
      <w:rPr>
        <w:rStyle w:val="Forte"/>
        <w:rFonts w:ascii="Calibri" w:hAnsi="Calibri"/>
        <w:color w:val="000000"/>
        <w:sz w:val="16"/>
        <w:szCs w:val="16"/>
      </w:rPr>
      <w:t>Edição n° 1</w:t>
    </w:r>
    <w:r w:rsidR="00315A16">
      <w:rPr>
        <w:rStyle w:val="Forte"/>
        <w:rFonts w:ascii="Calibri" w:hAnsi="Calibri"/>
        <w:color w:val="000000"/>
        <w:sz w:val="16"/>
        <w:szCs w:val="16"/>
      </w:rPr>
      <w:t>2</w:t>
    </w:r>
    <w:r w:rsidR="000A7100">
      <w:rPr>
        <w:rStyle w:val="Forte"/>
        <w:rFonts w:ascii="Calibri" w:hAnsi="Calibri"/>
        <w:color w:val="000000"/>
        <w:sz w:val="16"/>
        <w:szCs w:val="16"/>
      </w:rPr>
      <w:t>2</w:t>
    </w:r>
    <w:r w:rsidR="00781AD4">
      <w:rPr>
        <w:rStyle w:val="Forte"/>
        <w:rFonts w:ascii="Calibri" w:hAnsi="Calibri"/>
        <w:color w:val="000000"/>
        <w:sz w:val="16"/>
        <w:szCs w:val="16"/>
      </w:rPr>
      <w:t xml:space="preserve">.2017 | São Paulo, </w:t>
    </w:r>
    <w:r w:rsidR="00315A16">
      <w:rPr>
        <w:rStyle w:val="Forte"/>
        <w:rFonts w:ascii="Calibri" w:hAnsi="Calibri"/>
        <w:color w:val="000000"/>
        <w:sz w:val="16"/>
        <w:szCs w:val="16"/>
      </w:rPr>
      <w:t>15</w:t>
    </w:r>
    <w:r w:rsidR="007B511A">
      <w:rPr>
        <w:rStyle w:val="Forte"/>
        <w:rFonts w:ascii="Calibri" w:hAnsi="Calibri"/>
        <w:color w:val="000000"/>
        <w:sz w:val="16"/>
        <w:szCs w:val="16"/>
      </w:rPr>
      <w:t xml:space="preserve"> de agost</w:t>
    </w:r>
    <w:r>
      <w:rPr>
        <w:rStyle w:val="Forte"/>
        <w:rFonts w:ascii="Calibri" w:hAnsi="Calibri"/>
        <w:color w:val="000000"/>
        <w:sz w:val="16"/>
        <w:szCs w:val="16"/>
      </w:rPr>
      <w:t>o</w:t>
    </w:r>
    <w:r w:rsidR="00781AD4">
      <w:rPr>
        <w:rStyle w:val="Forte"/>
        <w:rFonts w:ascii="Calibri" w:hAnsi="Calibri"/>
        <w:color w:val="000000"/>
        <w:sz w:val="16"/>
        <w:szCs w:val="16"/>
      </w:rPr>
      <w:t xml:space="preserve"> de 2017</w:t>
    </w:r>
    <w:r w:rsidR="00781AD4" w:rsidRPr="00AE52E7">
      <w:rPr>
        <w:noProof/>
        <w:sz w:val="6"/>
        <w:szCs w:val="6"/>
        <w:lang w:eastAsia="pt-BR"/>
      </w:rPr>
      <w:drawing>
        <wp:inline distT="0" distB="0" distL="0" distR="0">
          <wp:extent cx="5400040" cy="17780"/>
          <wp:effectExtent l="0" t="0" r="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linha.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177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0CBD"/>
    <w:multiLevelType w:val="multilevel"/>
    <w:tmpl w:val="CBC49E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A31698"/>
    <w:multiLevelType w:val="hybridMultilevel"/>
    <w:tmpl w:val="6A98C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AE52E7"/>
    <w:rsid w:val="00027865"/>
    <w:rsid w:val="00042172"/>
    <w:rsid w:val="00043462"/>
    <w:rsid w:val="0005217C"/>
    <w:rsid w:val="000568DA"/>
    <w:rsid w:val="0006059E"/>
    <w:rsid w:val="00060B3B"/>
    <w:rsid w:val="0006443F"/>
    <w:rsid w:val="00081BAE"/>
    <w:rsid w:val="000971F9"/>
    <w:rsid w:val="000A18B4"/>
    <w:rsid w:val="000A408B"/>
    <w:rsid w:val="000A5CE2"/>
    <w:rsid w:val="000A7100"/>
    <w:rsid w:val="000A75A2"/>
    <w:rsid w:val="000B134F"/>
    <w:rsid w:val="000B2087"/>
    <w:rsid w:val="000C1B25"/>
    <w:rsid w:val="000C1C63"/>
    <w:rsid w:val="000C5BC7"/>
    <w:rsid w:val="000D588F"/>
    <w:rsid w:val="000F7715"/>
    <w:rsid w:val="000F7CC8"/>
    <w:rsid w:val="00110B21"/>
    <w:rsid w:val="00136263"/>
    <w:rsid w:val="00136A83"/>
    <w:rsid w:val="00146BB2"/>
    <w:rsid w:val="001718CE"/>
    <w:rsid w:val="001778A6"/>
    <w:rsid w:val="00183C28"/>
    <w:rsid w:val="00185E2F"/>
    <w:rsid w:val="001A153E"/>
    <w:rsid w:val="001B4EFA"/>
    <w:rsid w:val="001C1024"/>
    <w:rsid w:val="001D403B"/>
    <w:rsid w:val="001F1556"/>
    <w:rsid w:val="0021365C"/>
    <w:rsid w:val="00215D2B"/>
    <w:rsid w:val="002274C0"/>
    <w:rsid w:val="002337BB"/>
    <w:rsid w:val="00235209"/>
    <w:rsid w:val="00236EAF"/>
    <w:rsid w:val="002772CE"/>
    <w:rsid w:val="0028793A"/>
    <w:rsid w:val="002A5B57"/>
    <w:rsid w:val="002F1B7E"/>
    <w:rsid w:val="002F5FD9"/>
    <w:rsid w:val="00301680"/>
    <w:rsid w:val="00315A16"/>
    <w:rsid w:val="003355EF"/>
    <w:rsid w:val="00346774"/>
    <w:rsid w:val="00353BC1"/>
    <w:rsid w:val="0036549B"/>
    <w:rsid w:val="003708AD"/>
    <w:rsid w:val="00391D18"/>
    <w:rsid w:val="003A0684"/>
    <w:rsid w:val="003A0F5B"/>
    <w:rsid w:val="003A3060"/>
    <w:rsid w:val="003A7803"/>
    <w:rsid w:val="003C4071"/>
    <w:rsid w:val="003D7A6C"/>
    <w:rsid w:val="003E1BC5"/>
    <w:rsid w:val="003E416B"/>
    <w:rsid w:val="003F1499"/>
    <w:rsid w:val="003F6AB4"/>
    <w:rsid w:val="0040409D"/>
    <w:rsid w:val="00417144"/>
    <w:rsid w:val="00422374"/>
    <w:rsid w:val="00427E66"/>
    <w:rsid w:val="00432E6C"/>
    <w:rsid w:val="00442C79"/>
    <w:rsid w:val="00450CB4"/>
    <w:rsid w:val="00452E22"/>
    <w:rsid w:val="00456A63"/>
    <w:rsid w:val="00462CDD"/>
    <w:rsid w:val="00466834"/>
    <w:rsid w:val="00475C94"/>
    <w:rsid w:val="00477892"/>
    <w:rsid w:val="004859A1"/>
    <w:rsid w:val="004938D7"/>
    <w:rsid w:val="004A1E6B"/>
    <w:rsid w:val="004B29E1"/>
    <w:rsid w:val="004C0652"/>
    <w:rsid w:val="004C4FC3"/>
    <w:rsid w:val="004C5529"/>
    <w:rsid w:val="004C7B40"/>
    <w:rsid w:val="004D6C76"/>
    <w:rsid w:val="004E39FD"/>
    <w:rsid w:val="004F0812"/>
    <w:rsid w:val="0051020D"/>
    <w:rsid w:val="00521C58"/>
    <w:rsid w:val="00523B84"/>
    <w:rsid w:val="00525B88"/>
    <w:rsid w:val="00544CA0"/>
    <w:rsid w:val="00566F49"/>
    <w:rsid w:val="00572887"/>
    <w:rsid w:val="005878AE"/>
    <w:rsid w:val="005962B2"/>
    <w:rsid w:val="005A156B"/>
    <w:rsid w:val="005A2009"/>
    <w:rsid w:val="005A5D86"/>
    <w:rsid w:val="005B18AA"/>
    <w:rsid w:val="005B425B"/>
    <w:rsid w:val="005D2550"/>
    <w:rsid w:val="005D350B"/>
    <w:rsid w:val="00635E72"/>
    <w:rsid w:val="00637DF7"/>
    <w:rsid w:val="00647BF2"/>
    <w:rsid w:val="00666E99"/>
    <w:rsid w:val="00677E37"/>
    <w:rsid w:val="00680306"/>
    <w:rsid w:val="00685C3A"/>
    <w:rsid w:val="006A6499"/>
    <w:rsid w:val="006A7046"/>
    <w:rsid w:val="006B5A70"/>
    <w:rsid w:val="006C541D"/>
    <w:rsid w:val="006C63EB"/>
    <w:rsid w:val="006D15B0"/>
    <w:rsid w:val="006D716B"/>
    <w:rsid w:val="006E07B8"/>
    <w:rsid w:val="006E53FB"/>
    <w:rsid w:val="006F4BEA"/>
    <w:rsid w:val="006F53CF"/>
    <w:rsid w:val="006F790E"/>
    <w:rsid w:val="00704E17"/>
    <w:rsid w:val="00717704"/>
    <w:rsid w:val="00730F5D"/>
    <w:rsid w:val="007414CC"/>
    <w:rsid w:val="00774EF5"/>
    <w:rsid w:val="007775AC"/>
    <w:rsid w:val="00777F35"/>
    <w:rsid w:val="00781AD4"/>
    <w:rsid w:val="00792FEA"/>
    <w:rsid w:val="00797D6B"/>
    <w:rsid w:val="007A253B"/>
    <w:rsid w:val="007A32DC"/>
    <w:rsid w:val="007A50C3"/>
    <w:rsid w:val="007B3E73"/>
    <w:rsid w:val="007B41D1"/>
    <w:rsid w:val="007B511A"/>
    <w:rsid w:val="007B7A34"/>
    <w:rsid w:val="007C1841"/>
    <w:rsid w:val="007C29C1"/>
    <w:rsid w:val="007D40CD"/>
    <w:rsid w:val="007E43D1"/>
    <w:rsid w:val="007F4090"/>
    <w:rsid w:val="00823F84"/>
    <w:rsid w:val="0084276D"/>
    <w:rsid w:val="00850656"/>
    <w:rsid w:val="008548D9"/>
    <w:rsid w:val="00856B57"/>
    <w:rsid w:val="00857ED4"/>
    <w:rsid w:val="00861AB6"/>
    <w:rsid w:val="00867524"/>
    <w:rsid w:val="00871880"/>
    <w:rsid w:val="00872EAD"/>
    <w:rsid w:val="0087382B"/>
    <w:rsid w:val="00880BEB"/>
    <w:rsid w:val="008849E3"/>
    <w:rsid w:val="00886D6D"/>
    <w:rsid w:val="00893EE0"/>
    <w:rsid w:val="008A5698"/>
    <w:rsid w:val="008B294F"/>
    <w:rsid w:val="008B2E62"/>
    <w:rsid w:val="008C3AEA"/>
    <w:rsid w:val="008C40F8"/>
    <w:rsid w:val="008C712C"/>
    <w:rsid w:val="008D0FE7"/>
    <w:rsid w:val="008E4A4E"/>
    <w:rsid w:val="008E558A"/>
    <w:rsid w:val="009104A2"/>
    <w:rsid w:val="009222B9"/>
    <w:rsid w:val="00925EB5"/>
    <w:rsid w:val="00931E7C"/>
    <w:rsid w:val="00944E72"/>
    <w:rsid w:val="00951745"/>
    <w:rsid w:val="00955D63"/>
    <w:rsid w:val="00961D02"/>
    <w:rsid w:val="00974838"/>
    <w:rsid w:val="0098286A"/>
    <w:rsid w:val="0099304C"/>
    <w:rsid w:val="00995024"/>
    <w:rsid w:val="0099601F"/>
    <w:rsid w:val="009C61A7"/>
    <w:rsid w:val="009D0FA1"/>
    <w:rsid w:val="009F6FB0"/>
    <w:rsid w:val="00A12661"/>
    <w:rsid w:val="00A1285F"/>
    <w:rsid w:val="00A371DD"/>
    <w:rsid w:val="00A4029B"/>
    <w:rsid w:val="00A4405D"/>
    <w:rsid w:val="00A50BC4"/>
    <w:rsid w:val="00A56AA2"/>
    <w:rsid w:val="00A64462"/>
    <w:rsid w:val="00A65789"/>
    <w:rsid w:val="00A65CCA"/>
    <w:rsid w:val="00A90CDA"/>
    <w:rsid w:val="00A95942"/>
    <w:rsid w:val="00AB5FA5"/>
    <w:rsid w:val="00AC3932"/>
    <w:rsid w:val="00AC79CB"/>
    <w:rsid w:val="00AD6772"/>
    <w:rsid w:val="00AE0006"/>
    <w:rsid w:val="00AE1C67"/>
    <w:rsid w:val="00AE52E7"/>
    <w:rsid w:val="00AF15A8"/>
    <w:rsid w:val="00B02148"/>
    <w:rsid w:val="00B02E6A"/>
    <w:rsid w:val="00B05AD8"/>
    <w:rsid w:val="00B21D43"/>
    <w:rsid w:val="00B32D62"/>
    <w:rsid w:val="00B3501B"/>
    <w:rsid w:val="00B50126"/>
    <w:rsid w:val="00B546EC"/>
    <w:rsid w:val="00B62083"/>
    <w:rsid w:val="00B7076A"/>
    <w:rsid w:val="00B76F81"/>
    <w:rsid w:val="00B8240B"/>
    <w:rsid w:val="00B8559D"/>
    <w:rsid w:val="00BA2A83"/>
    <w:rsid w:val="00BA5C1A"/>
    <w:rsid w:val="00BA5F96"/>
    <w:rsid w:val="00BA7C35"/>
    <w:rsid w:val="00BB5867"/>
    <w:rsid w:val="00BC14BD"/>
    <w:rsid w:val="00BD171F"/>
    <w:rsid w:val="00BD4D13"/>
    <w:rsid w:val="00BE21F0"/>
    <w:rsid w:val="00BF7523"/>
    <w:rsid w:val="00C036EA"/>
    <w:rsid w:val="00C052FD"/>
    <w:rsid w:val="00C065EC"/>
    <w:rsid w:val="00C16A5E"/>
    <w:rsid w:val="00C20A1F"/>
    <w:rsid w:val="00C3185F"/>
    <w:rsid w:val="00C34996"/>
    <w:rsid w:val="00C40717"/>
    <w:rsid w:val="00C43E50"/>
    <w:rsid w:val="00C53C7D"/>
    <w:rsid w:val="00C66C55"/>
    <w:rsid w:val="00C67654"/>
    <w:rsid w:val="00C75F04"/>
    <w:rsid w:val="00C872E7"/>
    <w:rsid w:val="00C93CD0"/>
    <w:rsid w:val="00CB2EE7"/>
    <w:rsid w:val="00CC25BE"/>
    <w:rsid w:val="00CC4727"/>
    <w:rsid w:val="00CC785A"/>
    <w:rsid w:val="00CD40BA"/>
    <w:rsid w:val="00CD5038"/>
    <w:rsid w:val="00CE22D1"/>
    <w:rsid w:val="00CE66D3"/>
    <w:rsid w:val="00CE72D4"/>
    <w:rsid w:val="00CF1C95"/>
    <w:rsid w:val="00CF68CD"/>
    <w:rsid w:val="00D151DC"/>
    <w:rsid w:val="00D226BC"/>
    <w:rsid w:val="00D30121"/>
    <w:rsid w:val="00D56F92"/>
    <w:rsid w:val="00D6276F"/>
    <w:rsid w:val="00D75975"/>
    <w:rsid w:val="00D84A1E"/>
    <w:rsid w:val="00DA0B19"/>
    <w:rsid w:val="00DA0C45"/>
    <w:rsid w:val="00DA35D1"/>
    <w:rsid w:val="00DB08C4"/>
    <w:rsid w:val="00DD141B"/>
    <w:rsid w:val="00DE2781"/>
    <w:rsid w:val="00E00D14"/>
    <w:rsid w:val="00E2576B"/>
    <w:rsid w:val="00E2616F"/>
    <w:rsid w:val="00E47A26"/>
    <w:rsid w:val="00E5099F"/>
    <w:rsid w:val="00E52C17"/>
    <w:rsid w:val="00E55881"/>
    <w:rsid w:val="00E57633"/>
    <w:rsid w:val="00EA5C1F"/>
    <w:rsid w:val="00EB4965"/>
    <w:rsid w:val="00EC6A5B"/>
    <w:rsid w:val="00ED6073"/>
    <w:rsid w:val="00ED6606"/>
    <w:rsid w:val="00EE135A"/>
    <w:rsid w:val="00EF4DCF"/>
    <w:rsid w:val="00EF7249"/>
    <w:rsid w:val="00F06D6C"/>
    <w:rsid w:val="00F14B16"/>
    <w:rsid w:val="00F22882"/>
    <w:rsid w:val="00F424C7"/>
    <w:rsid w:val="00F4587A"/>
    <w:rsid w:val="00F467BC"/>
    <w:rsid w:val="00F4736C"/>
    <w:rsid w:val="00F57DFE"/>
    <w:rsid w:val="00F637F7"/>
    <w:rsid w:val="00F64C98"/>
    <w:rsid w:val="00F71CB9"/>
    <w:rsid w:val="00F910CA"/>
    <w:rsid w:val="00F922C5"/>
    <w:rsid w:val="00F965FD"/>
    <w:rsid w:val="00F97F93"/>
    <w:rsid w:val="00FB0C44"/>
    <w:rsid w:val="00FE5F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4859A1"/>
    <w:pPr>
      <w:ind w:left="720"/>
      <w:contextualSpacing/>
    </w:pPr>
  </w:style>
  <w:style w:type="character" w:styleId="Nmerodepgina">
    <w:name w:val="page number"/>
    <w:rsid w:val="007E4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14"/>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AE52E7"/>
  </w:style>
  <w:style w:type="paragraph" w:styleId="Rodap">
    <w:name w:val="footer"/>
    <w:basedOn w:val="Normal"/>
    <w:link w:val="RodapChar"/>
    <w:uiPriority w:val="99"/>
    <w:unhideWhenUsed/>
    <w:rsid w:val="00AE52E7"/>
    <w:pPr>
      <w:tabs>
        <w:tab w:val="center" w:pos="4252"/>
        <w:tab w:val="right" w:pos="8504"/>
      </w:tabs>
    </w:pPr>
    <w:rPr>
      <w:rFonts w:asciiTheme="minorHAnsi" w:hAnsiTheme="minorHAnsi" w:cstheme="minorBidi"/>
      <w:sz w:val="22"/>
      <w:szCs w:val="22"/>
      <w:lang w:eastAsia="en-US"/>
    </w:rPr>
  </w:style>
  <w:style w:type="character" w:customStyle="1" w:styleId="RodapChar">
    <w:name w:val="Rodapé Char"/>
    <w:basedOn w:val="Fontepargpadro"/>
    <w:link w:val="Rodap"/>
    <w:uiPriority w:val="99"/>
    <w:rsid w:val="00AE52E7"/>
  </w:style>
  <w:style w:type="paragraph" w:styleId="Textodebalo">
    <w:name w:val="Balloon Text"/>
    <w:basedOn w:val="Normal"/>
    <w:link w:val="TextodebaloChar"/>
    <w:uiPriority w:val="99"/>
    <w:semiHidden/>
    <w:unhideWhenUsed/>
    <w:rsid w:val="00AE52E7"/>
    <w:rPr>
      <w:rFonts w:ascii="Tahoma" w:hAnsi="Tahoma" w:cs="Tahoma"/>
      <w:sz w:val="16"/>
      <w:szCs w:val="16"/>
      <w:lang w:eastAsia="en-US"/>
    </w:rPr>
  </w:style>
  <w:style w:type="character" w:customStyle="1" w:styleId="TextodebaloChar">
    <w:name w:val="Texto de balão Char"/>
    <w:basedOn w:val="Fontepargpadro"/>
    <w:link w:val="Textodebalo"/>
    <w:uiPriority w:val="99"/>
    <w:semiHidden/>
    <w:rsid w:val="00AE52E7"/>
    <w:rPr>
      <w:rFonts w:ascii="Tahoma" w:hAnsi="Tahoma" w:cs="Tahoma"/>
      <w:sz w:val="16"/>
      <w:szCs w:val="16"/>
    </w:rPr>
  </w:style>
  <w:style w:type="character" w:styleId="Forte">
    <w:name w:val="Strong"/>
    <w:basedOn w:val="Fontepargpadro"/>
    <w:uiPriority w:val="22"/>
    <w:qFormat/>
    <w:rsid w:val="00AE52E7"/>
    <w:rPr>
      <w:b/>
      <w:bCs/>
    </w:rPr>
  </w:style>
  <w:style w:type="paragraph" w:customStyle="1" w:styleId="Default">
    <w:name w:val="Default"/>
    <w:rsid w:val="00E00D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00D14"/>
    <w:rPr>
      <w:color w:val="0000FF" w:themeColor="hyperlink"/>
      <w:u w:val="single"/>
    </w:rPr>
  </w:style>
  <w:style w:type="table" w:styleId="Tabelacomgrade">
    <w:name w:val="Table Grid"/>
    <w:basedOn w:val="Tabelanormal"/>
    <w:uiPriority w:val="59"/>
    <w:rsid w:val="00CE7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4859A1"/>
    <w:pPr>
      <w:ind w:left="720"/>
      <w:contextualSpacing/>
    </w:pPr>
  </w:style>
  <w:style w:type="character" w:styleId="Nmerodepgina">
    <w:name w:val="page number"/>
    <w:rsid w:val="007E43D1"/>
  </w:style>
</w:styles>
</file>

<file path=word/webSettings.xml><?xml version="1.0" encoding="utf-8"?>
<w:webSettings xmlns:r="http://schemas.openxmlformats.org/officeDocument/2006/relationships" xmlns:w="http://schemas.openxmlformats.org/wordprocessingml/2006/main">
  <w:divs>
    <w:div w:id="15615649">
      <w:bodyDiv w:val="1"/>
      <w:marLeft w:val="0"/>
      <w:marRight w:val="0"/>
      <w:marTop w:val="0"/>
      <w:marBottom w:val="0"/>
      <w:divBdr>
        <w:top w:val="none" w:sz="0" w:space="0" w:color="auto"/>
        <w:left w:val="none" w:sz="0" w:space="0" w:color="auto"/>
        <w:bottom w:val="none" w:sz="0" w:space="0" w:color="auto"/>
        <w:right w:val="none" w:sz="0" w:space="0" w:color="auto"/>
      </w:divBdr>
    </w:div>
    <w:div w:id="31468131">
      <w:bodyDiv w:val="1"/>
      <w:marLeft w:val="0"/>
      <w:marRight w:val="0"/>
      <w:marTop w:val="0"/>
      <w:marBottom w:val="0"/>
      <w:divBdr>
        <w:top w:val="none" w:sz="0" w:space="0" w:color="auto"/>
        <w:left w:val="none" w:sz="0" w:space="0" w:color="auto"/>
        <w:bottom w:val="none" w:sz="0" w:space="0" w:color="auto"/>
        <w:right w:val="none" w:sz="0" w:space="0" w:color="auto"/>
      </w:divBdr>
    </w:div>
    <w:div w:id="45296822">
      <w:bodyDiv w:val="1"/>
      <w:marLeft w:val="0"/>
      <w:marRight w:val="0"/>
      <w:marTop w:val="0"/>
      <w:marBottom w:val="0"/>
      <w:divBdr>
        <w:top w:val="none" w:sz="0" w:space="0" w:color="auto"/>
        <w:left w:val="none" w:sz="0" w:space="0" w:color="auto"/>
        <w:bottom w:val="none" w:sz="0" w:space="0" w:color="auto"/>
        <w:right w:val="none" w:sz="0" w:space="0" w:color="auto"/>
      </w:divBdr>
    </w:div>
    <w:div w:id="46877992">
      <w:bodyDiv w:val="1"/>
      <w:marLeft w:val="0"/>
      <w:marRight w:val="0"/>
      <w:marTop w:val="0"/>
      <w:marBottom w:val="0"/>
      <w:divBdr>
        <w:top w:val="none" w:sz="0" w:space="0" w:color="auto"/>
        <w:left w:val="none" w:sz="0" w:space="0" w:color="auto"/>
        <w:bottom w:val="none" w:sz="0" w:space="0" w:color="auto"/>
        <w:right w:val="none" w:sz="0" w:space="0" w:color="auto"/>
      </w:divBdr>
    </w:div>
    <w:div w:id="74517931">
      <w:bodyDiv w:val="1"/>
      <w:marLeft w:val="0"/>
      <w:marRight w:val="0"/>
      <w:marTop w:val="0"/>
      <w:marBottom w:val="0"/>
      <w:divBdr>
        <w:top w:val="none" w:sz="0" w:space="0" w:color="auto"/>
        <w:left w:val="none" w:sz="0" w:space="0" w:color="auto"/>
        <w:bottom w:val="none" w:sz="0" w:space="0" w:color="auto"/>
        <w:right w:val="none" w:sz="0" w:space="0" w:color="auto"/>
      </w:divBdr>
    </w:div>
    <w:div w:id="74788456">
      <w:bodyDiv w:val="1"/>
      <w:marLeft w:val="0"/>
      <w:marRight w:val="0"/>
      <w:marTop w:val="0"/>
      <w:marBottom w:val="0"/>
      <w:divBdr>
        <w:top w:val="none" w:sz="0" w:space="0" w:color="auto"/>
        <w:left w:val="none" w:sz="0" w:space="0" w:color="auto"/>
        <w:bottom w:val="none" w:sz="0" w:space="0" w:color="auto"/>
        <w:right w:val="none" w:sz="0" w:space="0" w:color="auto"/>
      </w:divBdr>
    </w:div>
    <w:div w:id="95290435">
      <w:bodyDiv w:val="1"/>
      <w:marLeft w:val="0"/>
      <w:marRight w:val="0"/>
      <w:marTop w:val="0"/>
      <w:marBottom w:val="0"/>
      <w:divBdr>
        <w:top w:val="none" w:sz="0" w:space="0" w:color="auto"/>
        <w:left w:val="none" w:sz="0" w:space="0" w:color="auto"/>
        <w:bottom w:val="none" w:sz="0" w:space="0" w:color="auto"/>
        <w:right w:val="none" w:sz="0" w:space="0" w:color="auto"/>
      </w:divBdr>
    </w:div>
    <w:div w:id="104272542">
      <w:bodyDiv w:val="1"/>
      <w:marLeft w:val="0"/>
      <w:marRight w:val="0"/>
      <w:marTop w:val="0"/>
      <w:marBottom w:val="0"/>
      <w:divBdr>
        <w:top w:val="none" w:sz="0" w:space="0" w:color="auto"/>
        <w:left w:val="none" w:sz="0" w:space="0" w:color="auto"/>
        <w:bottom w:val="none" w:sz="0" w:space="0" w:color="auto"/>
        <w:right w:val="none" w:sz="0" w:space="0" w:color="auto"/>
      </w:divBdr>
    </w:div>
    <w:div w:id="120147337">
      <w:bodyDiv w:val="1"/>
      <w:marLeft w:val="0"/>
      <w:marRight w:val="0"/>
      <w:marTop w:val="0"/>
      <w:marBottom w:val="0"/>
      <w:divBdr>
        <w:top w:val="none" w:sz="0" w:space="0" w:color="auto"/>
        <w:left w:val="none" w:sz="0" w:space="0" w:color="auto"/>
        <w:bottom w:val="none" w:sz="0" w:space="0" w:color="auto"/>
        <w:right w:val="none" w:sz="0" w:space="0" w:color="auto"/>
      </w:divBdr>
    </w:div>
    <w:div w:id="152574741">
      <w:bodyDiv w:val="1"/>
      <w:marLeft w:val="0"/>
      <w:marRight w:val="0"/>
      <w:marTop w:val="0"/>
      <w:marBottom w:val="0"/>
      <w:divBdr>
        <w:top w:val="none" w:sz="0" w:space="0" w:color="auto"/>
        <w:left w:val="none" w:sz="0" w:space="0" w:color="auto"/>
        <w:bottom w:val="none" w:sz="0" w:space="0" w:color="auto"/>
        <w:right w:val="none" w:sz="0" w:space="0" w:color="auto"/>
      </w:divBdr>
    </w:div>
    <w:div w:id="155847630">
      <w:bodyDiv w:val="1"/>
      <w:marLeft w:val="0"/>
      <w:marRight w:val="0"/>
      <w:marTop w:val="0"/>
      <w:marBottom w:val="0"/>
      <w:divBdr>
        <w:top w:val="none" w:sz="0" w:space="0" w:color="auto"/>
        <w:left w:val="none" w:sz="0" w:space="0" w:color="auto"/>
        <w:bottom w:val="none" w:sz="0" w:space="0" w:color="auto"/>
        <w:right w:val="none" w:sz="0" w:space="0" w:color="auto"/>
      </w:divBdr>
    </w:div>
    <w:div w:id="168914350">
      <w:bodyDiv w:val="1"/>
      <w:marLeft w:val="0"/>
      <w:marRight w:val="0"/>
      <w:marTop w:val="0"/>
      <w:marBottom w:val="0"/>
      <w:divBdr>
        <w:top w:val="none" w:sz="0" w:space="0" w:color="auto"/>
        <w:left w:val="none" w:sz="0" w:space="0" w:color="auto"/>
        <w:bottom w:val="none" w:sz="0" w:space="0" w:color="auto"/>
        <w:right w:val="none" w:sz="0" w:space="0" w:color="auto"/>
      </w:divBdr>
    </w:div>
    <w:div w:id="220798433">
      <w:bodyDiv w:val="1"/>
      <w:marLeft w:val="0"/>
      <w:marRight w:val="0"/>
      <w:marTop w:val="0"/>
      <w:marBottom w:val="0"/>
      <w:divBdr>
        <w:top w:val="none" w:sz="0" w:space="0" w:color="auto"/>
        <w:left w:val="none" w:sz="0" w:space="0" w:color="auto"/>
        <w:bottom w:val="none" w:sz="0" w:space="0" w:color="auto"/>
        <w:right w:val="none" w:sz="0" w:space="0" w:color="auto"/>
      </w:divBdr>
    </w:div>
    <w:div w:id="230384542">
      <w:bodyDiv w:val="1"/>
      <w:marLeft w:val="0"/>
      <w:marRight w:val="0"/>
      <w:marTop w:val="0"/>
      <w:marBottom w:val="0"/>
      <w:divBdr>
        <w:top w:val="none" w:sz="0" w:space="0" w:color="auto"/>
        <w:left w:val="none" w:sz="0" w:space="0" w:color="auto"/>
        <w:bottom w:val="none" w:sz="0" w:space="0" w:color="auto"/>
        <w:right w:val="none" w:sz="0" w:space="0" w:color="auto"/>
      </w:divBdr>
    </w:div>
    <w:div w:id="230703416">
      <w:bodyDiv w:val="1"/>
      <w:marLeft w:val="0"/>
      <w:marRight w:val="0"/>
      <w:marTop w:val="0"/>
      <w:marBottom w:val="0"/>
      <w:divBdr>
        <w:top w:val="none" w:sz="0" w:space="0" w:color="auto"/>
        <w:left w:val="none" w:sz="0" w:space="0" w:color="auto"/>
        <w:bottom w:val="none" w:sz="0" w:space="0" w:color="auto"/>
        <w:right w:val="none" w:sz="0" w:space="0" w:color="auto"/>
      </w:divBdr>
    </w:div>
    <w:div w:id="231500896">
      <w:bodyDiv w:val="1"/>
      <w:marLeft w:val="0"/>
      <w:marRight w:val="0"/>
      <w:marTop w:val="0"/>
      <w:marBottom w:val="0"/>
      <w:divBdr>
        <w:top w:val="none" w:sz="0" w:space="0" w:color="auto"/>
        <w:left w:val="none" w:sz="0" w:space="0" w:color="auto"/>
        <w:bottom w:val="none" w:sz="0" w:space="0" w:color="auto"/>
        <w:right w:val="none" w:sz="0" w:space="0" w:color="auto"/>
      </w:divBdr>
    </w:div>
    <w:div w:id="257249498">
      <w:bodyDiv w:val="1"/>
      <w:marLeft w:val="0"/>
      <w:marRight w:val="0"/>
      <w:marTop w:val="0"/>
      <w:marBottom w:val="0"/>
      <w:divBdr>
        <w:top w:val="none" w:sz="0" w:space="0" w:color="auto"/>
        <w:left w:val="none" w:sz="0" w:space="0" w:color="auto"/>
        <w:bottom w:val="none" w:sz="0" w:space="0" w:color="auto"/>
        <w:right w:val="none" w:sz="0" w:space="0" w:color="auto"/>
      </w:divBdr>
    </w:div>
    <w:div w:id="261378487">
      <w:bodyDiv w:val="1"/>
      <w:marLeft w:val="0"/>
      <w:marRight w:val="0"/>
      <w:marTop w:val="0"/>
      <w:marBottom w:val="0"/>
      <w:divBdr>
        <w:top w:val="none" w:sz="0" w:space="0" w:color="auto"/>
        <w:left w:val="none" w:sz="0" w:space="0" w:color="auto"/>
        <w:bottom w:val="none" w:sz="0" w:space="0" w:color="auto"/>
        <w:right w:val="none" w:sz="0" w:space="0" w:color="auto"/>
      </w:divBdr>
    </w:div>
    <w:div w:id="267203693">
      <w:bodyDiv w:val="1"/>
      <w:marLeft w:val="0"/>
      <w:marRight w:val="0"/>
      <w:marTop w:val="0"/>
      <w:marBottom w:val="0"/>
      <w:divBdr>
        <w:top w:val="none" w:sz="0" w:space="0" w:color="auto"/>
        <w:left w:val="none" w:sz="0" w:space="0" w:color="auto"/>
        <w:bottom w:val="none" w:sz="0" w:space="0" w:color="auto"/>
        <w:right w:val="none" w:sz="0" w:space="0" w:color="auto"/>
      </w:divBdr>
    </w:div>
    <w:div w:id="269975252">
      <w:bodyDiv w:val="1"/>
      <w:marLeft w:val="0"/>
      <w:marRight w:val="0"/>
      <w:marTop w:val="0"/>
      <w:marBottom w:val="0"/>
      <w:divBdr>
        <w:top w:val="none" w:sz="0" w:space="0" w:color="auto"/>
        <w:left w:val="none" w:sz="0" w:space="0" w:color="auto"/>
        <w:bottom w:val="none" w:sz="0" w:space="0" w:color="auto"/>
        <w:right w:val="none" w:sz="0" w:space="0" w:color="auto"/>
      </w:divBdr>
    </w:div>
    <w:div w:id="280183698">
      <w:bodyDiv w:val="1"/>
      <w:marLeft w:val="0"/>
      <w:marRight w:val="0"/>
      <w:marTop w:val="0"/>
      <w:marBottom w:val="0"/>
      <w:divBdr>
        <w:top w:val="none" w:sz="0" w:space="0" w:color="auto"/>
        <w:left w:val="none" w:sz="0" w:space="0" w:color="auto"/>
        <w:bottom w:val="none" w:sz="0" w:space="0" w:color="auto"/>
        <w:right w:val="none" w:sz="0" w:space="0" w:color="auto"/>
      </w:divBdr>
    </w:div>
    <w:div w:id="337778873">
      <w:bodyDiv w:val="1"/>
      <w:marLeft w:val="0"/>
      <w:marRight w:val="0"/>
      <w:marTop w:val="0"/>
      <w:marBottom w:val="0"/>
      <w:divBdr>
        <w:top w:val="none" w:sz="0" w:space="0" w:color="auto"/>
        <w:left w:val="none" w:sz="0" w:space="0" w:color="auto"/>
        <w:bottom w:val="none" w:sz="0" w:space="0" w:color="auto"/>
        <w:right w:val="none" w:sz="0" w:space="0" w:color="auto"/>
      </w:divBdr>
    </w:div>
    <w:div w:id="362756869">
      <w:bodyDiv w:val="1"/>
      <w:marLeft w:val="0"/>
      <w:marRight w:val="0"/>
      <w:marTop w:val="0"/>
      <w:marBottom w:val="0"/>
      <w:divBdr>
        <w:top w:val="none" w:sz="0" w:space="0" w:color="auto"/>
        <w:left w:val="none" w:sz="0" w:space="0" w:color="auto"/>
        <w:bottom w:val="none" w:sz="0" w:space="0" w:color="auto"/>
        <w:right w:val="none" w:sz="0" w:space="0" w:color="auto"/>
      </w:divBdr>
    </w:div>
    <w:div w:id="368647430">
      <w:bodyDiv w:val="1"/>
      <w:marLeft w:val="0"/>
      <w:marRight w:val="0"/>
      <w:marTop w:val="0"/>
      <w:marBottom w:val="0"/>
      <w:divBdr>
        <w:top w:val="none" w:sz="0" w:space="0" w:color="auto"/>
        <w:left w:val="none" w:sz="0" w:space="0" w:color="auto"/>
        <w:bottom w:val="none" w:sz="0" w:space="0" w:color="auto"/>
        <w:right w:val="none" w:sz="0" w:space="0" w:color="auto"/>
      </w:divBdr>
    </w:div>
    <w:div w:id="387455467">
      <w:bodyDiv w:val="1"/>
      <w:marLeft w:val="0"/>
      <w:marRight w:val="0"/>
      <w:marTop w:val="0"/>
      <w:marBottom w:val="0"/>
      <w:divBdr>
        <w:top w:val="none" w:sz="0" w:space="0" w:color="auto"/>
        <w:left w:val="none" w:sz="0" w:space="0" w:color="auto"/>
        <w:bottom w:val="none" w:sz="0" w:space="0" w:color="auto"/>
        <w:right w:val="none" w:sz="0" w:space="0" w:color="auto"/>
      </w:divBdr>
    </w:div>
    <w:div w:id="393237699">
      <w:bodyDiv w:val="1"/>
      <w:marLeft w:val="0"/>
      <w:marRight w:val="0"/>
      <w:marTop w:val="0"/>
      <w:marBottom w:val="0"/>
      <w:divBdr>
        <w:top w:val="none" w:sz="0" w:space="0" w:color="auto"/>
        <w:left w:val="none" w:sz="0" w:space="0" w:color="auto"/>
        <w:bottom w:val="none" w:sz="0" w:space="0" w:color="auto"/>
        <w:right w:val="none" w:sz="0" w:space="0" w:color="auto"/>
      </w:divBdr>
    </w:div>
    <w:div w:id="411322449">
      <w:bodyDiv w:val="1"/>
      <w:marLeft w:val="0"/>
      <w:marRight w:val="0"/>
      <w:marTop w:val="0"/>
      <w:marBottom w:val="0"/>
      <w:divBdr>
        <w:top w:val="none" w:sz="0" w:space="0" w:color="auto"/>
        <w:left w:val="none" w:sz="0" w:space="0" w:color="auto"/>
        <w:bottom w:val="none" w:sz="0" w:space="0" w:color="auto"/>
        <w:right w:val="none" w:sz="0" w:space="0" w:color="auto"/>
      </w:divBdr>
    </w:div>
    <w:div w:id="437871735">
      <w:bodyDiv w:val="1"/>
      <w:marLeft w:val="0"/>
      <w:marRight w:val="0"/>
      <w:marTop w:val="0"/>
      <w:marBottom w:val="0"/>
      <w:divBdr>
        <w:top w:val="none" w:sz="0" w:space="0" w:color="auto"/>
        <w:left w:val="none" w:sz="0" w:space="0" w:color="auto"/>
        <w:bottom w:val="none" w:sz="0" w:space="0" w:color="auto"/>
        <w:right w:val="none" w:sz="0" w:space="0" w:color="auto"/>
      </w:divBdr>
    </w:div>
    <w:div w:id="453250762">
      <w:bodyDiv w:val="1"/>
      <w:marLeft w:val="0"/>
      <w:marRight w:val="0"/>
      <w:marTop w:val="0"/>
      <w:marBottom w:val="0"/>
      <w:divBdr>
        <w:top w:val="none" w:sz="0" w:space="0" w:color="auto"/>
        <w:left w:val="none" w:sz="0" w:space="0" w:color="auto"/>
        <w:bottom w:val="none" w:sz="0" w:space="0" w:color="auto"/>
        <w:right w:val="none" w:sz="0" w:space="0" w:color="auto"/>
      </w:divBdr>
    </w:div>
    <w:div w:id="453594926">
      <w:bodyDiv w:val="1"/>
      <w:marLeft w:val="0"/>
      <w:marRight w:val="0"/>
      <w:marTop w:val="0"/>
      <w:marBottom w:val="0"/>
      <w:divBdr>
        <w:top w:val="none" w:sz="0" w:space="0" w:color="auto"/>
        <w:left w:val="none" w:sz="0" w:space="0" w:color="auto"/>
        <w:bottom w:val="none" w:sz="0" w:space="0" w:color="auto"/>
        <w:right w:val="none" w:sz="0" w:space="0" w:color="auto"/>
      </w:divBdr>
    </w:div>
    <w:div w:id="458450232">
      <w:bodyDiv w:val="1"/>
      <w:marLeft w:val="0"/>
      <w:marRight w:val="0"/>
      <w:marTop w:val="0"/>
      <w:marBottom w:val="0"/>
      <w:divBdr>
        <w:top w:val="none" w:sz="0" w:space="0" w:color="auto"/>
        <w:left w:val="none" w:sz="0" w:space="0" w:color="auto"/>
        <w:bottom w:val="none" w:sz="0" w:space="0" w:color="auto"/>
        <w:right w:val="none" w:sz="0" w:space="0" w:color="auto"/>
      </w:divBdr>
    </w:div>
    <w:div w:id="471673527">
      <w:bodyDiv w:val="1"/>
      <w:marLeft w:val="0"/>
      <w:marRight w:val="0"/>
      <w:marTop w:val="0"/>
      <w:marBottom w:val="0"/>
      <w:divBdr>
        <w:top w:val="none" w:sz="0" w:space="0" w:color="auto"/>
        <w:left w:val="none" w:sz="0" w:space="0" w:color="auto"/>
        <w:bottom w:val="none" w:sz="0" w:space="0" w:color="auto"/>
        <w:right w:val="none" w:sz="0" w:space="0" w:color="auto"/>
      </w:divBdr>
    </w:div>
    <w:div w:id="594486050">
      <w:bodyDiv w:val="1"/>
      <w:marLeft w:val="0"/>
      <w:marRight w:val="0"/>
      <w:marTop w:val="0"/>
      <w:marBottom w:val="0"/>
      <w:divBdr>
        <w:top w:val="none" w:sz="0" w:space="0" w:color="auto"/>
        <w:left w:val="none" w:sz="0" w:space="0" w:color="auto"/>
        <w:bottom w:val="none" w:sz="0" w:space="0" w:color="auto"/>
        <w:right w:val="none" w:sz="0" w:space="0" w:color="auto"/>
      </w:divBdr>
    </w:div>
    <w:div w:id="609318363">
      <w:bodyDiv w:val="1"/>
      <w:marLeft w:val="0"/>
      <w:marRight w:val="0"/>
      <w:marTop w:val="0"/>
      <w:marBottom w:val="0"/>
      <w:divBdr>
        <w:top w:val="none" w:sz="0" w:space="0" w:color="auto"/>
        <w:left w:val="none" w:sz="0" w:space="0" w:color="auto"/>
        <w:bottom w:val="none" w:sz="0" w:space="0" w:color="auto"/>
        <w:right w:val="none" w:sz="0" w:space="0" w:color="auto"/>
      </w:divBdr>
    </w:div>
    <w:div w:id="633491316">
      <w:bodyDiv w:val="1"/>
      <w:marLeft w:val="0"/>
      <w:marRight w:val="0"/>
      <w:marTop w:val="0"/>
      <w:marBottom w:val="0"/>
      <w:divBdr>
        <w:top w:val="none" w:sz="0" w:space="0" w:color="auto"/>
        <w:left w:val="none" w:sz="0" w:space="0" w:color="auto"/>
        <w:bottom w:val="none" w:sz="0" w:space="0" w:color="auto"/>
        <w:right w:val="none" w:sz="0" w:space="0" w:color="auto"/>
      </w:divBdr>
    </w:div>
    <w:div w:id="675572004">
      <w:bodyDiv w:val="1"/>
      <w:marLeft w:val="0"/>
      <w:marRight w:val="0"/>
      <w:marTop w:val="0"/>
      <w:marBottom w:val="0"/>
      <w:divBdr>
        <w:top w:val="none" w:sz="0" w:space="0" w:color="auto"/>
        <w:left w:val="none" w:sz="0" w:space="0" w:color="auto"/>
        <w:bottom w:val="none" w:sz="0" w:space="0" w:color="auto"/>
        <w:right w:val="none" w:sz="0" w:space="0" w:color="auto"/>
      </w:divBdr>
    </w:div>
    <w:div w:id="679739713">
      <w:bodyDiv w:val="1"/>
      <w:marLeft w:val="0"/>
      <w:marRight w:val="0"/>
      <w:marTop w:val="0"/>
      <w:marBottom w:val="0"/>
      <w:divBdr>
        <w:top w:val="none" w:sz="0" w:space="0" w:color="auto"/>
        <w:left w:val="none" w:sz="0" w:space="0" w:color="auto"/>
        <w:bottom w:val="none" w:sz="0" w:space="0" w:color="auto"/>
        <w:right w:val="none" w:sz="0" w:space="0" w:color="auto"/>
      </w:divBdr>
    </w:div>
    <w:div w:id="732774927">
      <w:bodyDiv w:val="1"/>
      <w:marLeft w:val="0"/>
      <w:marRight w:val="0"/>
      <w:marTop w:val="0"/>
      <w:marBottom w:val="0"/>
      <w:divBdr>
        <w:top w:val="none" w:sz="0" w:space="0" w:color="auto"/>
        <w:left w:val="none" w:sz="0" w:space="0" w:color="auto"/>
        <w:bottom w:val="none" w:sz="0" w:space="0" w:color="auto"/>
        <w:right w:val="none" w:sz="0" w:space="0" w:color="auto"/>
      </w:divBdr>
    </w:div>
    <w:div w:id="739130979">
      <w:bodyDiv w:val="1"/>
      <w:marLeft w:val="0"/>
      <w:marRight w:val="0"/>
      <w:marTop w:val="0"/>
      <w:marBottom w:val="0"/>
      <w:divBdr>
        <w:top w:val="none" w:sz="0" w:space="0" w:color="auto"/>
        <w:left w:val="none" w:sz="0" w:space="0" w:color="auto"/>
        <w:bottom w:val="none" w:sz="0" w:space="0" w:color="auto"/>
        <w:right w:val="none" w:sz="0" w:space="0" w:color="auto"/>
      </w:divBdr>
    </w:div>
    <w:div w:id="747767313">
      <w:bodyDiv w:val="1"/>
      <w:marLeft w:val="0"/>
      <w:marRight w:val="0"/>
      <w:marTop w:val="0"/>
      <w:marBottom w:val="0"/>
      <w:divBdr>
        <w:top w:val="none" w:sz="0" w:space="0" w:color="auto"/>
        <w:left w:val="none" w:sz="0" w:space="0" w:color="auto"/>
        <w:bottom w:val="none" w:sz="0" w:space="0" w:color="auto"/>
        <w:right w:val="none" w:sz="0" w:space="0" w:color="auto"/>
      </w:divBdr>
    </w:div>
    <w:div w:id="749086627">
      <w:bodyDiv w:val="1"/>
      <w:marLeft w:val="0"/>
      <w:marRight w:val="0"/>
      <w:marTop w:val="0"/>
      <w:marBottom w:val="0"/>
      <w:divBdr>
        <w:top w:val="none" w:sz="0" w:space="0" w:color="auto"/>
        <w:left w:val="none" w:sz="0" w:space="0" w:color="auto"/>
        <w:bottom w:val="none" w:sz="0" w:space="0" w:color="auto"/>
        <w:right w:val="none" w:sz="0" w:space="0" w:color="auto"/>
      </w:divBdr>
    </w:div>
    <w:div w:id="768815405">
      <w:bodyDiv w:val="1"/>
      <w:marLeft w:val="0"/>
      <w:marRight w:val="0"/>
      <w:marTop w:val="0"/>
      <w:marBottom w:val="0"/>
      <w:divBdr>
        <w:top w:val="none" w:sz="0" w:space="0" w:color="auto"/>
        <w:left w:val="none" w:sz="0" w:space="0" w:color="auto"/>
        <w:bottom w:val="none" w:sz="0" w:space="0" w:color="auto"/>
        <w:right w:val="none" w:sz="0" w:space="0" w:color="auto"/>
      </w:divBdr>
    </w:div>
    <w:div w:id="769743236">
      <w:bodyDiv w:val="1"/>
      <w:marLeft w:val="0"/>
      <w:marRight w:val="0"/>
      <w:marTop w:val="0"/>
      <w:marBottom w:val="0"/>
      <w:divBdr>
        <w:top w:val="none" w:sz="0" w:space="0" w:color="auto"/>
        <w:left w:val="none" w:sz="0" w:space="0" w:color="auto"/>
        <w:bottom w:val="none" w:sz="0" w:space="0" w:color="auto"/>
        <w:right w:val="none" w:sz="0" w:space="0" w:color="auto"/>
      </w:divBdr>
    </w:div>
    <w:div w:id="790243797">
      <w:bodyDiv w:val="1"/>
      <w:marLeft w:val="0"/>
      <w:marRight w:val="0"/>
      <w:marTop w:val="0"/>
      <w:marBottom w:val="0"/>
      <w:divBdr>
        <w:top w:val="none" w:sz="0" w:space="0" w:color="auto"/>
        <w:left w:val="none" w:sz="0" w:space="0" w:color="auto"/>
        <w:bottom w:val="none" w:sz="0" w:space="0" w:color="auto"/>
        <w:right w:val="none" w:sz="0" w:space="0" w:color="auto"/>
      </w:divBdr>
    </w:div>
    <w:div w:id="793057134">
      <w:bodyDiv w:val="1"/>
      <w:marLeft w:val="0"/>
      <w:marRight w:val="0"/>
      <w:marTop w:val="0"/>
      <w:marBottom w:val="0"/>
      <w:divBdr>
        <w:top w:val="none" w:sz="0" w:space="0" w:color="auto"/>
        <w:left w:val="none" w:sz="0" w:space="0" w:color="auto"/>
        <w:bottom w:val="none" w:sz="0" w:space="0" w:color="auto"/>
        <w:right w:val="none" w:sz="0" w:space="0" w:color="auto"/>
      </w:divBdr>
    </w:div>
    <w:div w:id="804348206">
      <w:bodyDiv w:val="1"/>
      <w:marLeft w:val="0"/>
      <w:marRight w:val="0"/>
      <w:marTop w:val="0"/>
      <w:marBottom w:val="0"/>
      <w:divBdr>
        <w:top w:val="none" w:sz="0" w:space="0" w:color="auto"/>
        <w:left w:val="none" w:sz="0" w:space="0" w:color="auto"/>
        <w:bottom w:val="none" w:sz="0" w:space="0" w:color="auto"/>
        <w:right w:val="none" w:sz="0" w:space="0" w:color="auto"/>
      </w:divBdr>
    </w:div>
    <w:div w:id="808984070">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829059455">
      <w:bodyDiv w:val="1"/>
      <w:marLeft w:val="0"/>
      <w:marRight w:val="0"/>
      <w:marTop w:val="0"/>
      <w:marBottom w:val="0"/>
      <w:divBdr>
        <w:top w:val="none" w:sz="0" w:space="0" w:color="auto"/>
        <w:left w:val="none" w:sz="0" w:space="0" w:color="auto"/>
        <w:bottom w:val="none" w:sz="0" w:space="0" w:color="auto"/>
        <w:right w:val="none" w:sz="0" w:space="0" w:color="auto"/>
      </w:divBdr>
    </w:div>
    <w:div w:id="831215040">
      <w:bodyDiv w:val="1"/>
      <w:marLeft w:val="0"/>
      <w:marRight w:val="0"/>
      <w:marTop w:val="0"/>
      <w:marBottom w:val="0"/>
      <w:divBdr>
        <w:top w:val="none" w:sz="0" w:space="0" w:color="auto"/>
        <w:left w:val="none" w:sz="0" w:space="0" w:color="auto"/>
        <w:bottom w:val="none" w:sz="0" w:space="0" w:color="auto"/>
        <w:right w:val="none" w:sz="0" w:space="0" w:color="auto"/>
      </w:divBdr>
    </w:div>
    <w:div w:id="852299273">
      <w:bodyDiv w:val="1"/>
      <w:marLeft w:val="0"/>
      <w:marRight w:val="0"/>
      <w:marTop w:val="0"/>
      <w:marBottom w:val="0"/>
      <w:divBdr>
        <w:top w:val="none" w:sz="0" w:space="0" w:color="auto"/>
        <w:left w:val="none" w:sz="0" w:space="0" w:color="auto"/>
        <w:bottom w:val="none" w:sz="0" w:space="0" w:color="auto"/>
        <w:right w:val="none" w:sz="0" w:space="0" w:color="auto"/>
      </w:divBdr>
    </w:div>
    <w:div w:id="866017924">
      <w:bodyDiv w:val="1"/>
      <w:marLeft w:val="0"/>
      <w:marRight w:val="0"/>
      <w:marTop w:val="0"/>
      <w:marBottom w:val="0"/>
      <w:divBdr>
        <w:top w:val="none" w:sz="0" w:space="0" w:color="auto"/>
        <w:left w:val="none" w:sz="0" w:space="0" w:color="auto"/>
        <w:bottom w:val="none" w:sz="0" w:space="0" w:color="auto"/>
        <w:right w:val="none" w:sz="0" w:space="0" w:color="auto"/>
      </w:divBdr>
    </w:div>
    <w:div w:id="891699318">
      <w:bodyDiv w:val="1"/>
      <w:marLeft w:val="0"/>
      <w:marRight w:val="0"/>
      <w:marTop w:val="0"/>
      <w:marBottom w:val="0"/>
      <w:divBdr>
        <w:top w:val="none" w:sz="0" w:space="0" w:color="auto"/>
        <w:left w:val="none" w:sz="0" w:space="0" w:color="auto"/>
        <w:bottom w:val="none" w:sz="0" w:space="0" w:color="auto"/>
        <w:right w:val="none" w:sz="0" w:space="0" w:color="auto"/>
      </w:divBdr>
    </w:div>
    <w:div w:id="910777350">
      <w:bodyDiv w:val="1"/>
      <w:marLeft w:val="0"/>
      <w:marRight w:val="0"/>
      <w:marTop w:val="0"/>
      <w:marBottom w:val="0"/>
      <w:divBdr>
        <w:top w:val="none" w:sz="0" w:space="0" w:color="auto"/>
        <w:left w:val="none" w:sz="0" w:space="0" w:color="auto"/>
        <w:bottom w:val="none" w:sz="0" w:space="0" w:color="auto"/>
        <w:right w:val="none" w:sz="0" w:space="0" w:color="auto"/>
      </w:divBdr>
    </w:div>
    <w:div w:id="917783640">
      <w:bodyDiv w:val="1"/>
      <w:marLeft w:val="0"/>
      <w:marRight w:val="0"/>
      <w:marTop w:val="0"/>
      <w:marBottom w:val="0"/>
      <w:divBdr>
        <w:top w:val="none" w:sz="0" w:space="0" w:color="auto"/>
        <w:left w:val="none" w:sz="0" w:space="0" w:color="auto"/>
        <w:bottom w:val="none" w:sz="0" w:space="0" w:color="auto"/>
        <w:right w:val="none" w:sz="0" w:space="0" w:color="auto"/>
      </w:divBdr>
    </w:div>
    <w:div w:id="970867288">
      <w:bodyDiv w:val="1"/>
      <w:marLeft w:val="0"/>
      <w:marRight w:val="0"/>
      <w:marTop w:val="0"/>
      <w:marBottom w:val="0"/>
      <w:divBdr>
        <w:top w:val="none" w:sz="0" w:space="0" w:color="auto"/>
        <w:left w:val="none" w:sz="0" w:space="0" w:color="auto"/>
        <w:bottom w:val="none" w:sz="0" w:space="0" w:color="auto"/>
        <w:right w:val="none" w:sz="0" w:space="0" w:color="auto"/>
      </w:divBdr>
    </w:div>
    <w:div w:id="982731359">
      <w:bodyDiv w:val="1"/>
      <w:marLeft w:val="0"/>
      <w:marRight w:val="0"/>
      <w:marTop w:val="0"/>
      <w:marBottom w:val="0"/>
      <w:divBdr>
        <w:top w:val="none" w:sz="0" w:space="0" w:color="auto"/>
        <w:left w:val="none" w:sz="0" w:space="0" w:color="auto"/>
        <w:bottom w:val="none" w:sz="0" w:space="0" w:color="auto"/>
        <w:right w:val="none" w:sz="0" w:space="0" w:color="auto"/>
      </w:divBdr>
    </w:div>
    <w:div w:id="997420361">
      <w:bodyDiv w:val="1"/>
      <w:marLeft w:val="0"/>
      <w:marRight w:val="0"/>
      <w:marTop w:val="0"/>
      <w:marBottom w:val="0"/>
      <w:divBdr>
        <w:top w:val="none" w:sz="0" w:space="0" w:color="auto"/>
        <w:left w:val="none" w:sz="0" w:space="0" w:color="auto"/>
        <w:bottom w:val="none" w:sz="0" w:space="0" w:color="auto"/>
        <w:right w:val="none" w:sz="0" w:space="0" w:color="auto"/>
      </w:divBdr>
    </w:div>
    <w:div w:id="998191763">
      <w:bodyDiv w:val="1"/>
      <w:marLeft w:val="0"/>
      <w:marRight w:val="0"/>
      <w:marTop w:val="0"/>
      <w:marBottom w:val="0"/>
      <w:divBdr>
        <w:top w:val="none" w:sz="0" w:space="0" w:color="auto"/>
        <w:left w:val="none" w:sz="0" w:space="0" w:color="auto"/>
        <w:bottom w:val="none" w:sz="0" w:space="0" w:color="auto"/>
        <w:right w:val="none" w:sz="0" w:space="0" w:color="auto"/>
      </w:divBdr>
    </w:div>
    <w:div w:id="1018773591">
      <w:bodyDiv w:val="1"/>
      <w:marLeft w:val="0"/>
      <w:marRight w:val="0"/>
      <w:marTop w:val="0"/>
      <w:marBottom w:val="0"/>
      <w:divBdr>
        <w:top w:val="none" w:sz="0" w:space="0" w:color="auto"/>
        <w:left w:val="none" w:sz="0" w:space="0" w:color="auto"/>
        <w:bottom w:val="none" w:sz="0" w:space="0" w:color="auto"/>
        <w:right w:val="none" w:sz="0" w:space="0" w:color="auto"/>
      </w:divBdr>
    </w:div>
    <w:div w:id="1035278997">
      <w:bodyDiv w:val="1"/>
      <w:marLeft w:val="0"/>
      <w:marRight w:val="0"/>
      <w:marTop w:val="0"/>
      <w:marBottom w:val="0"/>
      <w:divBdr>
        <w:top w:val="none" w:sz="0" w:space="0" w:color="auto"/>
        <w:left w:val="none" w:sz="0" w:space="0" w:color="auto"/>
        <w:bottom w:val="none" w:sz="0" w:space="0" w:color="auto"/>
        <w:right w:val="none" w:sz="0" w:space="0" w:color="auto"/>
      </w:divBdr>
    </w:div>
    <w:div w:id="1040017089">
      <w:bodyDiv w:val="1"/>
      <w:marLeft w:val="0"/>
      <w:marRight w:val="0"/>
      <w:marTop w:val="0"/>
      <w:marBottom w:val="0"/>
      <w:divBdr>
        <w:top w:val="none" w:sz="0" w:space="0" w:color="auto"/>
        <w:left w:val="none" w:sz="0" w:space="0" w:color="auto"/>
        <w:bottom w:val="none" w:sz="0" w:space="0" w:color="auto"/>
        <w:right w:val="none" w:sz="0" w:space="0" w:color="auto"/>
      </w:divBdr>
    </w:div>
    <w:div w:id="1041053577">
      <w:bodyDiv w:val="1"/>
      <w:marLeft w:val="0"/>
      <w:marRight w:val="0"/>
      <w:marTop w:val="0"/>
      <w:marBottom w:val="0"/>
      <w:divBdr>
        <w:top w:val="none" w:sz="0" w:space="0" w:color="auto"/>
        <w:left w:val="none" w:sz="0" w:space="0" w:color="auto"/>
        <w:bottom w:val="none" w:sz="0" w:space="0" w:color="auto"/>
        <w:right w:val="none" w:sz="0" w:space="0" w:color="auto"/>
      </w:divBdr>
    </w:div>
    <w:div w:id="1041789236">
      <w:bodyDiv w:val="1"/>
      <w:marLeft w:val="0"/>
      <w:marRight w:val="0"/>
      <w:marTop w:val="0"/>
      <w:marBottom w:val="0"/>
      <w:divBdr>
        <w:top w:val="none" w:sz="0" w:space="0" w:color="auto"/>
        <w:left w:val="none" w:sz="0" w:space="0" w:color="auto"/>
        <w:bottom w:val="none" w:sz="0" w:space="0" w:color="auto"/>
        <w:right w:val="none" w:sz="0" w:space="0" w:color="auto"/>
      </w:divBdr>
    </w:div>
    <w:div w:id="1059934179">
      <w:bodyDiv w:val="1"/>
      <w:marLeft w:val="0"/>
      <w:marRight w:val="0"/>
      <w:marTop w:val="0"/>
      <w:marBottom w:val="0"/>
      <w:divBdr>
        <w:top w:val="none" w:sz="0" w:space="0" w:color="auto"/>
        <w:left w:val="none" w:sz="0" w:space="0" w:color="auto"/>
        <w:bottom w:val="none" w:sz="0" w:space="0" w:color="auto"/>
        <w:right w:val="none" w:sz="0" w:space="0" w:color="auto"/>
      </w:divBdr>
    </w:div>
    <w:div w:id="1086343457">
      <w:bodyDiv w:val="1"/>
      <w:marLeft w:val="0"/>
      <w:marRight w:val="0"/>
      <w:marTop w:val="0"/>
      <w:marBottom w:val="0"/>
      <w:divBdr>
        <w:top w:val="none" w:sz="0" w:space="0" w:color="auto"/>
        <w:left w:val="none" w:sz="0" w:space="0" w:color="auto"/>
        <w:bottom w:val="none" w:sz="0" w:space="0" w:color="auto"/>
        <w:right w:val="none" w:sz="0" w:space="0" w:color="auto"/>
      </w:divBdr>
    </w:div>
    <w:div w:id="1101799058">
      <w:bodyDiv w:val="1"/>
      <w:marLeft w:val="0"/>
      <w:marRight w:val="0"/>
      <w:marTop w:val="0"/>
      <w:marBottom w:val="0"/>
      <w:divBdr>
        <w:top w:val="none" w:sz="0" w:space="0" w:color="auto"/>
        <w:left w:val="none" w:sz="0" w:space="0" w:color="auto"/>
        <w:bottom w:val="none" w:sz="0" w:space="0" w:color="auto"/>
        <w:right w:val="none" w:sz="0" w:space="0" w:color="auto"/>
      </w:divBdr>
    </w:div>
    <w:div w:id="1140002685">
      <w:bodyDiv w:val="1"/>
      <w:marLeft w:val="0"/>
      <w:marRight w:val="0"/>
      <w:marTop w:val="0"/>
      <w:marBottom w:val="0"/>
      <w:divBdr>
        <w:top w:val="none" w:sz="0" w:space="0" w:color="auto"/>
        <w:left w:val="none" w:sz="0" w:space="0" w:color="auto"/>
        <w:bottom w:val="none" w:sz="0" w:space="0" w:color="auto"/>
        <w:right w:val="none" w:sz="0" w:space="0" w:color="auto"/>
      </w:divBdr>
    </w:div>
    <w:div w:id="1184051031">
      <w:bodyDiv w:val="1"/>
      <w:marLeft w:val="0"/>
      <w:marRight w:val="0"/>
      <w:marTop w:val="0"/>
      <w:marBottom w:val="0"/>
      <w:divBdr>
        <w:top w:val="none" w:sz="0" w:space="0" w:color="auto"/>
        <w:left w:val="none" w:sz="0" w:space="0" w:color="auto"/>
        <w:bottom w:val="none" w:sz="0" w:space="0" w:color="auto"/>
        <w:right w:val="none" w:sz="0" w:space="0" w:color="auto"/>
      </w:divBdr>
    </w:div>
    <w:div w:id="1217741503">
      <w:bodyDiv w:val="1"/>
      <w:marLeft w:val="0"/>
      <w:marRight w:val="0"/>
      <w:marTop w:val="0"/>
      <w:marBottom w:val="0"/>
      <w:divBdr>
        <w:top w:val="none" w:sz="0" w:space="0" w:color="auto"/>
        <w:left w:val="none" w:sz="0" w:space="0" w:color="auto"/>
        <w:bottom w:val="none" w:sz="0" w:space="0" w:color="auto"/>
        <w:right w:val="none" w:sz="0" w:space="0" w:color="auto"/>
      </w:divBdr>
    </w:div>
    <w:div w:id="1246841307">
      <w:bodyDiv w:val="1"/>
      <w:marLeft w:val="0"/>
      <w:marRight w:val="0"/>
      <w:marTop w:val="0"/>
      <w:marBottom w:val="0"/>
      <w:divBdr>
        <w:top w:val="none" w:sz="0" w:space="0" w:color="auto"/>
        <w:left w:val="none" w:sz="0" w:space="0" w:color="auto"/>
        <w:bottom w:val="none" w:sz="0" w:space="0" w:color="auto"/>
        <w:right w:val="none" w:sz="0" w:space="0" w:color="auto"/>
      </w:divBdr>
    </w:div>
    <w:div w:id="1252161012">
      <w:bodyDiv w:val="1"/>
      <w:marLeft w:val="0"/>
      <w:marRight w:val="0"/>
      <w:marTop w:val="0"/>
      <w:marBottom w:val="0"/>
      <w:divBdr>
        <w:top w:val="none" w:sz="0" w:space="0" w:color="auto"/>
        <w:left w:val="none" w:sz="0" w:space="0" w:color="auto"/>
        <w:bottom w:val="none" w:sz="0" w:space="0" w:color="auto"/>
        <w:right w:val="none" w:sz="0" w:space="0" w:color="auto"/>
      </w:divBdr>
    </w:div>
    <w:div w:id="1254359100">
      <w:bodyDiv w:val="1"/>
      <w:marLeft w:val="0"/>
      <w:marRight w:val="0"/>
      <w:marTop w:val="0"/>
      <w:marBottom w:val="0"/>
      <w:divBdr>
        <w:top w:val="none" w:sz="0" w:space="0" w:color="auto"/>
        <w:left w:val="none" w:sz="0" w:space="0" w:color="auto"/>
        <w:bottom w:val="none" w:sz="0" w:space="0" w:color="auto"/>
        <w:right w:val="none" w:sz="0" w:space="0" w:color="auto"/>
      </w:divBdr>
    </w:div>
    <w:div w:id="1257519279">
      <w:bodyDiv w:val="1"/>
      <w:marLeft w:val="0"/>
      <w:marRight w:val="0"/>
      <w:marTop w:val="0"/>
      <w:marBottom w:val="0"/>
      <w:divBdr>
        <w:top w:val="none" w:sz="0" w:space="0" w:color="auto"/>
        <w:left w:val="none" w:sz="0" w:space="0" w:color="auto"/>
        <w:bottom w:val="none" w:sz="0" w:space="0" w:color="auto"/>
        <w:right w:val="none" w:sz="0" w:space="0" w:color="auto"/>
      </w:divBdr>
    </w:div>
    <w:div w:id="1277980868">
      <w:bodyDiv w:val="1"/>
      <w:marLeft w:val="0"/>
      <w:marRight w:val="0"/>
      <w:marTop w:val="0"/>
      <w:marBottom w:val="0"/>
      <w:divBdr>
        <w:top w:val="none" w:sz="0" w:space="0" w:color="auto"/>
        <w:left w:val="none" w:sz="0" w:space="0" w:color="auto"/>
        <w:bottom w:val="none" w:sz="0" w:space="0" w:color="auto"/>
        <w:right w:val="none" w:sz="0" w:space="0" w:color="auto"/>
      </w:divBdr>
    </w:div>
    <w:div w:id="1301350923">
      <w:bodyDiv w:val="1"/>
      <w:marLeft w:val="0"/>
      <w:marRight w:val="0"/>
      <w:marTop w:val="0"/>
      <w:marBottom w:val="0"/>
      <w:divBdr>
        <w:top w:val="none" w:sz="0" w:space="0" w:color="auto"/>
        <w:left w:val="none" w:sz="0" w:space="0" w:color="auto"/>
        <w:bottom w:val="none" w:sz="0" w:space="0" w:color="auto"/>
        <w:right w:val="none" w:sz="0" w:space="0" w:color="auto"/>
      </w:divBdr>
    </w:div>
    <w:div w:id="1307054893">
      <w:bodyDiv w:val="1"/>
      <w:marLeft w:val="0"/>
      <w:marRight w:val="0"/>
      <w:marTop w:val="0"/>
      <w:marBottom w:val="0"/>
      <w:divBdr>
        <w:top w:val="none" w:sz="0" w:space="0" w:color="auto"/>
        <w:left w:val="none" w:sz="0" w:space="0" w:color="auto"/>
        <w:bottom w:val="none" w:sz="0" w:space="0" w:color="auto"/>
        <w:right w:val="none" w:sz="0" w:space="0" w:color="auto"/>
      </w:divBdr>
    </w:div>
    <w:div w:id="1329283880">
      <w:bodyDiv w:val="1"/>
      <w:marLeft w:val="0"/>
      <w:marRight w:val="0"/>
      <w:marTop w:val="0"/>
      <w:marBottom w:val="0"/>
      <w:divBdr>
        <w:top w:val="none" w:sz="0" w:space="0" w:color="auto"/>
        <w:left w:val="none" w:sz="0" w:space="0" w:color="auto"/>
        <w:bottom w:val="none" w:sz="0" w:space="0" w:color="auto"/>
        <w:right w:val="none" w:sz="0" w:space="0" w:color="auto"/>
      </w:divBdr>
    </w:div>
    <w:div w:id="1335180713">
      <w:bodyDiv w:val="1"/>
      <w:marLeft w:val="0"/>
      <w:marRight w:val="0"/>
      <w:marTop w:val="0"/>
      <w:marBottom w:val="0"/>
      <w:divBdr>
        <w:top w:val="none" w:sz="0" w:space="0" w:color="auto"/>
        <w:left w:val="none" w:sz="0" w:space="0" w:color="auto"/>
        <w:bottom w:val="none" w:sz="0" w:space="0" w:color="auto"/>
        <w:right w:val="none" w:sz="0" w:space="0" w:color="auto"/>
      </w:divBdr>
    </w:div>
    <w:div w:id="1345282344">
      <w:bodyDiv w:val="1"/>
      <w:marLeft w:val="0"/>
      <w:marRight w:val="0"/>
      <w:marTop w:val="0"/>
      <w:marBottom w:val="0"/>
      <w:divBdr>
        <w:top w:val="none" w:sz="0" w:space="0" w:color="auto"/>
        <w:left w:val="none" w:sz="0" w:space="0" w:color="auto"/>
        <w:bottom w:val="none" w:sz="0" w:space="0" w:color="auto"/>
        <w:right w:val="none" w:sz="0" w:space="0" w:color="auto"/>
      </w:divBdr>
    </w:div>
    <w:div w:id="1348026117">
      <w:bodyDiv w:val="1"/>
      <w:marLeft w:val="0"/>
      <w:marRight w:val="0"/>
      <w:marTop w:val="0"/>
      <w:marBottom w:val="0"/>
      <w:divBdr>
        <w:top w:val="none" w:sz="0" w:space="0" w:color="auto"/>
        <w:left w:val="none" w:sz="0" w:space="0" w:color="auto"/>
        <w:bottom w:val="none" w:sz="0" w:space="0" w:color="auto"/>
        <w:right w:val="none" w:sz="0" w:space="0" w:color="auto"/>
      </w:divBdr>
    </w:div>
    <w:div w:id="1354763630">
      <w:bodyDiv w:val="1"/>
      <w:marLeft w:val="0"/>
      <w:marRight w:val="0"/>
      <w:marTop w:val="0"/>
      <w:marBottom w:val="0"/>
      <w:divBdr>
        <w:top w:val="none" w:sz="0" w:space="0" w:color="auto"/>
        <w:left w:val="none" w:sz="0" w:space="0" w:color="auto"/>
        <w:bottom w:val="none" w:sz="0" w:space="0" w:color="auto"/>
        <w:right w:val="none" w:sz="0" w:space="0" w:color="auto"/>
      </w:divBdr>
    </w:div>
    <w:div w:id="1358920839">
      <w:bodyDiv w:val="1"/>
      <w:marLeft w:val="0"/>
      <w:marRight w:val="0"/>
      <w:marTop w:val="0"/>
      <w:marBottom w:val="0"/>
      <w:divBdr>
        <w:top w:val="none" w:sz="0" w:space="0" w:color="auto"/>
        <w:left w:val="none" w:sz="0" w:space="0" w:color="auto"/>
        <w:bottom w:val="none" w:sz="0" w:space="0" w:color="auto"/>
        <w:right w:val="none" w:sz="0" w:space="0" w:color="auto"/>
      </w:divBdr>
    </w:div>
    <w:div w:id="1370717723">
      <w:bodyDiv w:val="1"/>
      <w:marLeft w:val="0"/>
      <w:marRight w:val="0"/>
      <w:marTop w:val="0"/>
      <w:marBottom w:val="0"/>
      <w:divBdr>
        <w:top w:val="none" w:sz="0" w:space="0" w:color="auto"/>
        <w:left w:val="none" w:sz="0" w:space="0" w:color="auto"/>
        <w:bottom w:val="none" w:sz="0" w:space="0" w:color="auto"/>
        <w:right w:val="none" w:sz="0" w:space="0" w:color="auto"/>
      </w:divBdr>
    </w:div>
    <w:div w:id="1381127081">
      <w:bodyDiv w:val="1"/>
      <w:marLeft w:val="0"/>
      <w:marRight w:val="0"/>
      <w:marTop w:val="0"/>
      <w:marBottom w:val="0"/>
      <w:divBdr>
        <w:top w:val="none" w:sz="0" w:space="0" w:color="auto"/>
        <w:left w:val="none" w:sz="0" w:space="0" w:color="auto"/>
        <w:bottom w:val="none" w:sz="0" w:space="0" w:color="auto"/>
        <w:right w:val="none" w:sz="0" w:space="0" w:color="auto"/>
      </w:divBdr>
    </w:div>
    <w:div w:id="1387416442">
      <w:bodyDiv w:val="1"/>
      <w:marLeft w:val="0"/>
      <w:marRight w:val="0"/>
      <w:marTop w:val="0"/>
      <w:marBottom w:val="0"/>
      <w:divBdr>
        <w:top w:val="none" w:sz="0" w:space="0" w:color="auto"/>
        <w:left w:val="none" w:sz="0" w:space="0" w:color="auto"/>
        <w:bottom w:val="none" w:sz="0" w:space="0" w:color="auto"/>
        <w:right w:val="none" w:sz="0" w:space="0" w:color="auto"/>
      </w:divBdr>
    </w:div>
    <w:div w:id="1416854321">
      <w:bodyDiv w:val="1"/>
      <w:marLeft w:val="0"/>
      <w:marRight w:val="0"/>
      <w:marTop w:val="0"/>
      <w:marBottom w:val="0"/>
      <w:divBdr>
        <w:top w:val="none" w:sz="0" w:space="0" w:color="auto"/>
        <w:left w:val="none" w:sz="0" w:space="0" w:color="auto"/>
        <w:bottom w:val="none" w:sz="0" w:space="0" w:color="auto"/>
        <w:right w:val="none" w:sz="0" w:space="0" w:color="auto"/>
      </w:divBdr>
    </w:div>
    <w:div w:id="1467237086">
      <w:bodyDiv w:val="1"/>
      <w:marLeft w:val="0"/>
      <w:marRight w:val="0"/>
      <w:marTop w:val="0"/>
      <w:marBottom w:val="0"/>
      <w:divBdr>
        <w:top w:val="none" w:sz="0" w:space="0" w:color="auto"/>
        <w:left w:val="none" w:sz="0" w:space="0" w:color="auto"/>
        <w:bottom w:val="none" w:sz="0" w:space="0" w:color="auto"/>
        <w:right w:val="none" w:sz="0" w:space="0" w:color="auto"/>
      </w:divBdr>
    </w:div>
    <w:div w:id="1506359173">
      <w:bodyDiv w:val="1"/>
      <w:marLeft w:val="0"/>
      <w:marRight w:val="0"/>
      <w:marTop w:val="0"/>
      <w:marBottom w:val="0"/>
      <w:divBdr>
        <w:top w:val="none" w:sz="0" w:space="0" w:color="auto"/>
        <w:left w:val="none" w:sz="0" w:space="0" w:color="auto"/>
        <w:bottom w:val="none" w:sz="0" w:space="0" w:color="auto"/>
        <w:right w:val="none" w:sz="0" w:space="0" w:color="auto"/>
      </w:divBdr>
    </w:div>
    <w:div w:id="1610625927">
      <w:bodyDiv w:val="1"/>
      <w:marLeft w:val="0"/>
      <w:marRight w:val="0"/>
      <w:marTop w:val="0"/>
      <w:marBottom w:val="0"/>
      <w:divBdr>
        <w:top w:val="none" w:sz="0" w:space="0" w:color="auto"/>
        <w:left w:val="none" w:sz="0" w:space="0" w:color="auto"/>
        <w:bottom w:val="none" w:sz="0" w:space="0" w:color="auto"/>
        <w:right w:val="none" w:sz="0" w:space="0" w:color="auto"/>
      </w:divBdr>
    </w:div>
    <w:div w:id="162280347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
    <w:div w:id="1671176505">
      <w:bodyDiv w:val="1"/>
      <w:marLeft w:val="0"/>
      <w:marRight w:val="0"/>
      <w:marTop w:val="0"/>
      <w:marBottom w:val="0"/>
      <w:divBdr>
        <w:top w:val="none" w:sz="0" w:space="0" w:color="auto"/>
        <w:left w:val="none" w:sz="0" w:space="0" w:color="auto"/>
        <w:bottom w:val="none" w:sz="0" w:space="0" w:color="auto"/>
        <w:right w:val="none" w:sz="0" w:space="0" w:color="auto"/>
      </w:divBdr>
    </w:div>
    <w:div w:id="1678265728">
      <w:bodyDiv w:val="1"/>
      <w:marLeft w:val="0"/>
      <w:marRight w:val="0"/>
      <w:marTop w:val="0"/>
      <w:marBottom w:val="0"/>
      <w:divBdr>
        <w:top w:val="none" w:sz="0" w:space="0" w:color="auto"/>
        <w:left w:val="none" w:sz="0" w:space="0" w:color="auto"/>
        <w:bottom w:val="none" w:sz="0" w:space="0" w:color="auto"/>
        <w:right w:val="none" w:sz="0" w:space="0" w:color="auto"/>
      </w:divBdr>
    </w:div>
    <w:div w:id="1704020766">
      <w:bodyDiv w:val="1"/>
      <w:marLeft w:val="0"/>
      <w:marRight w:val="0"/>
      <w:marTop w:val="0"/>
      <w:marBottom w:val="0"/>
      <w:divBdr>
        <w:top w:val="none" w:sz="0" w:space="0" w:color="auto"/>
        <w:left w:val="none" w:sz="0" w:space="0" w:color="auto"/>
        <w:bottom w:val="none" w:sz="0" w:space="0" w:color="auto"/>
        <w:right w:val="none" w:sz="0" w:space="0" w:color="auto"/>
      </w:divBdr>
    </w:div>
    <w:div w:id="1707948287">
      <w:bodyDiv w:val="1"/>
      <w:marLeft w:val="0"/>
      <w:marRight w:val="0"/>
      <w:marTop w:val="0"/>
      <w:marBottom w:val="0"/>
      <w:divBdr>
        <w:top w:val="none" w:sz="0" w:space="0" w:color="auto"/>
        <w:left w:val="none" w:sz="0" w:space="0" w:color="auto"/>
        <w:bottom w:val="none" w:sz="0" w:space="0" w:color="auto"/>
        <w:right w:val="none" w:sz="0" w:space="0" w:color="auto"/>
      </w:divBdr>
    </w:div>
    <w:div w:id="1719236585">
      <w:bodyDiv w:val="1"/>
      <w:marLeft w:val="0"/>
      <w:marRight w:val="0"/>
      <w:marTop w:val="0"/>
      <w:marBottom w:val="0"/>
      <w:divBdr>
        <w:top w:val="none" w:sz="0" w:space="0" w:color="auto"/>
        <w:left w:val="none" w:sz="0" w:space="0" w:color="auto"/>
        <w:bottom w:val="none" w:sz="0" w:space="0" w:color="auto"/>
        <w:right w:val="none" w:sz="0" w:space="0" w:color="auto"/>
      </w:divBdr>
    </w:div>
    <w:div w:id="1729187167">
      <w:bodyDiv w:val="1"/>
      <w:marLeft w:val="0"/>
      <w:marRight w:val="0"/>
      <w:marTop w:val="0"/>
      <w:marBottom w:val="0"/>
      <w:divBdr>
        <w:top w:val="none" w:sz="0" w:space="0" w:color="auto"/>
        <w:left w:val="none" w:sz="0" w:space="0" w:color="auto"/>
        <w:bottom w:val="none" w:sz="0" w:space="0" w:color="auto"/>
        <w:right w:val="none" w:sz="0" w:space="0" w:color="auto"/>
      </w:divBdr>
    </w:div>
    <w:div w:id="1739480522">
      <w:bodyDiv w:val="1"/>
      <w:marLeft w:val="0"/>
      <w:marRight w:val="0"/>
      <w:marTop w:val="0"/>
      <w:marBottom w:val="0"/>
      <w:divBdr>
        <w:top w:val="none" w:sz="0" w:space="0" w:color="auto"/>
        <w:left w:val="none" w:sz="0" w:space="0" w:color="auto"/>
        <w:bottom w:val="none" w:sz="0" w:space="0" w:color="auto"/>
        <w:right w:val="none" w:sz="0" w:space="0" w:color="auto"/>
      </w:divBdr>
    </w:div>
    <w:div w:id="1746492315">
      <w:bodyDiv w:val="1"/>
      <w:marLeft w:val="0"/>
      <w:marRight w:val="0"/>
      <w:marTop w:val="0"/>
      <w:marBottom w:val="0"/>
      <w:divBdr>
        <w:top w:val="none" w:sz="0" w:space="0" w:color="auto"/>
        <w:left w:val="none" w:sz="0" w:space="0" w:color="auto"/>
        <w:bottom w:val="none" w:sz="0" w:space="0" w:color="auto"/>
        <w:right w:val="none" w:sz="0" w:space="0" w:color="auto"/>
      </w:divBdr>
    </w:div>
    <w:div w:id="1760250922">
      <w:bodyDiv w:val="1"/>
      <w:marLeft w:val="0"/>
      <w:marRight w:val="0"/>
      <w:marTop w:val="0"/>
      <w:marBottom w:val="0"/>
      <w:divBdr>
        <w:top w:val="none" w:sz="0" w:space="0" w:color="auto"/>
        <w:left w:val="none" w:sz="0" w:space="0" w:color="auto"/>
        <w:bottom w:val="none" w:sz="0" w:space="0" w:color="auto"/>
        <w:right w:val="none" w:sz="0" w:space="0" w:color="auto"/>
      </w:divBdr>
    </w:div>
    <w:div w:id="1783646805">
      <w:bodyDiv w:val="1"/>
      <w:marLeft w:val="0"/>
      <w:marRight w:val="0"/>
      <w:marTop w:val="0"/>
      <w:marBottom w:val="0"/>
      <w:divBdr>
        <w:top w:val="none" w:sz="0" w:space="0" w:color="auto"/>
        <w:left w:val="none" w:sz="0" w:space="0" w:color="auto"/>
        <w:bottom w:val="none" w:sz="0" w:space="0" w:color="auto"/>
        <w:right w:val="none" w:sz="0" w:space="0" w:color="auto"/>
      </w:divBdr>
    </w:div>
    <w:div w:id="1785075603">
      <w:bodyDiv w:val="1"/>
      <w:marLeft w:val="0"/>
      <w:marRight w:val="0"/>
      <w:marTop w:val="0"/>
      <w:marBottom w:val="0"/>
      <w:divBdr>
        <w:top w:val="none" w:sz="0" w:space="0" w:color="auto"/>
        <w:left w:val="none" w:sz="0" w:space="0" w:color="auto"/>
        <w:bottom w:val="none" w:sz="0" w:space="0" w:color="auto"/>
        <w:right w:val="none" w:sz="0" w:space="0" w:color="auto"/>
      </w:divBdr>
    </w:div>
    <w:div w:id="1856263487">
      <w:bodyDiv w:val="1"/>
      <w:marLeft w:val="0"/>
      <w:marRight w:val="0"/>
      <w:marTop w:val="0"/>
      <w:marBottom w:val="0"/>
      <w:divBdr>
        <w:top w:val="none" w:sz="0" w:space="0" w:color="auto"/>
        <w:left w:val="none" w:sz="0" w:space="0" w:color="auto"/>
        <w:bottom w:val="none" w:sz="0" w:space="0" w:color="auto"/>
        <w:right w:val="none" w:sz="0" w:space="0" w:color="auto"/>
      </w:divBdr>
    </w:div>
    <w:div w:id="1857311009">
      <w:bodyDiv w:val="1"/>
      <w:marLeft w:val="0"/>
      <w:marRight w:val="0"/>
      <w:marTop w:val="0"/>
      <w:marBottom w:val="0"/>
      <w:divBdr>
        <w:top w:val="none" w:sz="0" w:space="0" w:color="auto"/>
        <w:left w:val="none" w:sz="0" w:space="0" w:color="auto"/>
        <w:bottom w:val="none" w:sz="0" w:space="0" w:color="auto"/>
        <w:right w:val="none" w:sz="0" w:space="0" w:color="auto"/>
      </w:divBdr>
    </w:div>
    <w:div w:id="1883710009">
      <w:bodyDiv w:val="1"/>
      <w:marLeft w:val="0"/>
      <w:marRight w:val="0"/>
      <w:marTop w:val="0"/>
      <w:marBottom w:val="0"/>
      <w:divBdr>
        <w:top w:val="none" w:sz="0" w:space="0" w:color="auto"/>
        <w:left w:val="none" w:sz="0" w:space="0" w:color="auto"/>
        <w:bottom w:val="none" w:sz="0" w:space="0" w:color="auto"/>
        <w:right w:val="none" w:sz="0" w:space="0" w:color="auto"/>
      </w:divBdr>
    </w:div>
    <w:div w:id="1905138159">
      <w:bodyDiv w:val="1"/>
      <w:marLeft w:val="0"/>
      <w:marRight w:val="0"/>
      <w:marTop w:val="0"/>
      <w:marBottom w:val="0"/>
      <w:divBdr>
        <w:top w:val="none" w:sz="0" w:space="0" w:color="auto"/>
        <w:left w:val="none" w:sz="0" w:space="0" w:color="auto"/>
        <w:bottom w:val="none" w:sz="0" w:space="0" w:color="auto"/>
        <w:right w:val="none" w:sz="0" w:space="0" w:color="auto"/>
      </w:divBdr>
    </w:div>
    <w:div w:id="1910535122">
      <w:bodyDiv w:val="1"/>
      <w:marLeft w:val="0"/>
      <w:marRight w:val="0"/>
      <w:marTop w:val="0"/>
      <w:marBottom w:val="0"/>
      <w:divBdr>
        <w:top w:val="none" w:sz="0" w:space="0" w:color="auto"/>
        <w:left w:val="none" w:sz="0" w:space="0" w:color="auto"/>
        <w:bottom w:val="none" w:sz="0" w:space="0" w:color="auto"/>
        <w:right w:val="none" w:sz="0" w:space="0" w:color="auto"/>
      </w:divBdr>
    </w:div>
    <w:div w:id="1924680485">
      <w:bodyDiv w:val="1"/>
      <w:marLeft w:val="0"/>
      <w:marRight w:val="0"/>
      <w:marTop w:val="0"/>
      <w:marBottom w:val="0"/>
      <w:divBdr>
        <w:top w:val="none" w:sz="0" w:space="0" w:color="auto"/>
        <w:left w:val="none" w:sz="0" w:space="0" w:color="auto"/>
        <w:bottom w:val="none" w:sz="0" w:space="0" w:color="auto"/>
        <w:right w:val="none" w:sz="0" w:space="0" w:color="auto"/>
      </w:divBdr>
    </w:div>
    <w:div w:id="1931740777">
      <w:bodyDiv w:val="1"/>
      <w:marLeft w:val="0"/>
      <w:marRight w:val="0"/>
      <w:marTop w:val="0"/>
      <w:marBottom w:val="0"/>
      <w:divBdr>
        <w:top w:val="none" w:sz="0" w:space="0" w:color="auto"/>
        <w:left w:val="none" w:sz="0" w:space="0" w:color="auto"/>
        <w:bottom w:val="none" w:sz="0" w:space="0" w:color="auto"/>
        <w:right w:val="none" w:sz="0" w:space="0" w:color="auto"/>
      </w:divBdr>
    </w:div>
    <w:div w:id="1977298221">
      <w:bodyDiv w:val="1"/>
      <w:marLeft w:val="0"/>
      <w:marRight w:val="0"/>
      <w:marTop w:val="0"/>
      <w:marBottom w:val="0"/>
      <w:divBdr>
        <w:top w:val="none" w:sz="0" w:space="0" w:color="auto"/>
        <w:left w:val="none" w:sz="0" w:space="0" w:color="auto"/>
        <w:bottom w:val="none" w:sz="0" w:space="0" w:color="auto"/>
        <w:right w:val="none" w:sz="0" w:space="0" w:color="auto"/>
      </w:divBdr>
    </w:div>
    <w:div w:id="2006203385">
      <w:bodyDiv w:val="1"/>
      <w:marLeft w:val="0"/>
      <w:marRight w:val="0"/>
      <w:marTop w:val="0"/>
      <w:marBottom w:val="0"/>
      <w:divBdr>
        <w:top w:val="none" w:sz="0" w:space="0" w:color="auto"/>
        <w:left w:val="none" w:sz="0" w:space="0" w:color="auto"/>
        <w:bottom w:val="none" w:sz="0" w:space="0" w:color="auto"/>
        <w:right w:val="none" w:sz="0" w:space="0" w:color="auto"/>
      </w:divBdr>
    </w:div>
    <w:div w:id="2014336932">
      <w:bodyDiv w:val="1"/>
      <w:marLeft w:val="0"/>
      <w:marRight w:val="0"/>
      <w:marTop w:val="0"/>
      <w:marBottom w:val="0"/>
      <w:divBdr>
        <w:top w:val="none" w:sz="0" w:space="0" w:color="auto"/>
        <w:left w:val="none" w:sz="0" w:space="0" w:color="auto"/>
        <w:bottom w:val="none" w:sz="0" w:space="0" w:color="auto"/>
        <w:right w:val="none" w:sz="0" w:space="0" w:color="auto"/>
      </w:divBdr>
    </w:div>
    <w:div w:id="2071423197">
      <w:bodyDiv w:val="1"/>
      <w:marLeft w:val="0"/>
      <w:marRight w:val="0"/>
      <w:marTop w:val="0"/>
      <w:marBottom w:val="0"/>
      <w:divBdr>
        <w:top w:val="none" w:sz="0" w:space="0" w:color="auto"/>
        <w:left w:val="none" w:sz="0" w:space="0" w:color="auto"/>
        <w:bottom w:val="none" w:sz="0" w:space="0" w:color="auto"/>
        <w:right w:val="none" w:sz="0" w:space="0" w:color="auto"/>
      </w:divBdr>
    </w:div>
    <w:div w:id="2071878914">
      <w:bodyDiv w:val="1"/>
      <w:marLeft w:val="0"/>
      <w:marRight w:val="0"/>
      <w:marTop w:val="0"/>
      <w:marBottom w:val="0"/>
      <w:divBdr>
        <w:top w:val="none" w:sz="0" w:space="0" w:color="auto"/>
        <w:left w:val="none" w:sz="0" w:space="0" w:color="auto"/>
        <w:bottom w:val="none" w:sz="0" w:space="0" w:color="auto"/>
        <w:right w:val="none" w:sz="0" w:space="0" w:color="auto"/>
      </w:divBdr>
    </w:div>
    <w:div w:id="2084914183">
      <w:bodyDiv w:val="1"/>
      <w:marLeft w:val="0"/>
      <w:marRight w:val="0"/>
      <w:marTop w:val="0"/>
      <w:marBottom w:val="0"/>
      <w:divBdr>
        <w:top w:val="none" w:sz="0" w:space="0" w:color="auto"/>
        <w:left w:val="none" w:sz="0" w:space="0" w:color="auto"/>
        <w:bottom w:val="none" w:sz="0" w:space="0" w:color="auto"/>
        <w:right w:val="none" w:sz="0" w:space="0" w:color="auto"/>
      </w:divBdr>
    </w:div>
    <w:div w:id="20940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9F48-1245-4835-ABD2-33AF2A41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Cristina</cp:lastModifiedBy>
  <cp:revision>4</cp:revision>
  <cp:lastPrinted>2014-10-14T12:46:00Z</cp:lastPrinted>
  <dcterms:created xsi:type="dcterms:W3CDTF">2017-08-15T13:35:00Z</dcterms:created>
  <dcterms:modified xsi:type="dcterms:W3CDTF">2017-08-15T13:43:00Z</dcterms:modified>
</cp:coreProperties>
</file>