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8" w:rsidRDefault="007109B8" w:rsidP="007109B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r w:rsidRPr="007109B8">
        <w:rPr>
          <w:rFonts w:asciiTheme="minorHAnsi" w:hAnsiTheme="minorHAnsi"/>
          <w:b/>
          <w:bCs/>
          <w:color w:val="282526"/>
          <w:sz w:val="22"/>
          <w:szCs w:val="22"/>
        </w:rPr>
        <w:t>PORTARIA Nº 36, DE 16 DE FEVEREIRO DE 2016</w:t>
      </w:r>
    </w:p>
    <w:p w:rsidR="007109B8" w:rsidRPr="005C1154" w:rsidRDefault="005C1154" w:rsidP="007109B8">
      <w:pPr>
        <w:autoSpaceDE w:val="0"/>
        <w:autoSpaceDN w:val="0"/>
        <w:jc w:val="both"/>
        <w:rPr>
          <w:rFonts w:asciiTheme="minorHAnsi" w:hAnsiTheme="minorHAnsi"/>
          <w:b/>
          <w:color w:val="2E2C2D"/>
          <w:sz w:val="22"/>
          <w:szCs w:val="22"/>
        </w:rPr>
      </w:pPr>
      <w:r w:rsidRPr="005C1154">
        <w:rPr>
          <w:rFonts w:asciiTheme="minorHAnsi" w:hAnsiTheme="minorHAnsi"/>
          <w:b/>
          <w:color w:val="2E2C2D"/>
          <w:sz w:val="22"/>
          <w:szCs w:val="22"/>
        </w:rPr>
        <w:t>DOU 17/02/2016</w:t>
      </w:r>
    </w:p>
    <w:p w:rsidR="005C1154" w:rsidRDefault="005C1154" w:rsidP="007109B8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7109B8">
        <w:rPr>
          <w:rFonts w:asciiTheme="minorHAnsi" w:hAnsiTheme="minorHAnsi"/>
          <w:color w:val="2E2C2D"/>
          <w:sz w:val="22"/>
          <w:szCs w:val="22"/>
        </w:rPr>
        <w:t xml:space="preserve">Designa a Autoridade de Cooperação para a </w:t>
      </w:r>
      <w:proofErr w:type="gramStart"/>
      <w:r w:rsidRPr="007109B8">
        <w:rPr>
          <w:rFonts w:asciiTheme="minorHAnsi" w:hAnsiTheme="minorHAnsi"/>
          <w:color w:val="2E2C2D"/>
          <w:sz w:val="22"/>
          <w:szCs w:val="22"/>
        </w:rPr>
        <w:t>implementação</w:t>
      </w:r>
      <w:proofErr w:type="gramEnd"/>
      <w:r w:rsidRPr="007109B8">
        <w:rPr>
          <w:rFonts w:asciiTheme="minorHAnsi" w:hAnsiTheme="minorHAnsi"/>
          <w:color w:val="2E2C2D"/>
          <w:sz w:val="22"/>
          <w:szCs w:val="22"/>
        </w:rPr>
        <w:t xml:space="preserve"> do Memorando de Entendimento entre o Governo da República Federativa do Brasil e o Governo da República Francesa sobre Cooperação na Área de Inovação, e dá outras providências.</w:t>
      </w:r>
    </w:p>
    <w:bookmarkEnd w:id="0"/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 xml:space="preserve">O MINISTRO DO DESENVOLVIMENTO, INDÚSTRIA E COMÉRCIO EXTERIOR, no uso de suas atribuições, tendo em vista o disposto no art. 25 do Anexo I do Decreto Nº 7.096, de </w:t>
      </w:r>
      <w:proofErr w:type="gramStart"/>
      <w:r w:rsidRPr="007109B8">
        <w:rPr>
          <w:rFonts w:asciiTheme="minorHAnsi" w:hAnsiTheme="minorHAnsi"/>
          <w:color w:val="000000"/>
          <w:sz w:val="22"/>
          <w:szCs w:val="22"/>
        </w:rPr>
        <w:t>4</w:t>
      </w:r>
      <w:proofErr w:type="gramEnd"/>
      <w:r w:rsidRPr="007109B8">
        <w:rPr>
          <w:rFonts w:asciiTheme="minorHAnsi" w:hAnsiTheme="minorHAnsi"/>
          <w:color w:val="000000"/>
          <w:sz w:val="22"/>
          <w:szCs w:val="22"/>
        </w:rPr>
        <w:t xml:space="preserve"> de fevereiro de 2010, considerando o Memorando de Entendimento entre o Governo da República Federativa do Brasil e o Governo da República Francesa sobre Cooperação na Área de Inovação, assinado em 07 de julho de 2011, a Declaração Conjunta de Intenção sobre Cooperação Bilateral em Pesquisa, Desenvolvimento e Inovação Industrial Brasil - França, assinada em 20 de maio de 2014, bem como o Edital SI/MDIC nº 1/2015 - Primeira Chamada para a apresentação de propostas de cooperação em Pesquisa, Desenvolvimento e Inovação (PD&amp;I) entre empresas brasileiras e francesas - publicado no Diário Oficial da União de 3 de agosto de 2015, resolve: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 xml:space="preserve">Art. 1º Designar a Secretaria de Inovação (SI) como Autoridade de Cooperação para </w:t>
      </w:r>
      <w:proofErr w:type="gramStart"/>
      <w:r w:rsidRPr="007109B8">
        <w:rPr>
          <w:rFonts w:asciiTheme="minorHAnsi" w:hAnsiTheme="minorHAnsi"/>
          <w:color w:val="000000"/>
          <w:sz w:val="22"/>
          <w:szCs w:val="22"/>
        </w:rPr>
        <w:t>implementação</w:t>
      </w:r>
      <w:proofErr w:type="gramEnd"/>
      <w:r w:rsidRPr="007109B8">
        <w:rPr>
          <w:rFonts w:asciiTheme="minorHAnsi" w:hAnsiTheme="minorHAnsi"/>
          <w:color w:val="000000"/>
          <w:sz w:val="22"/>
          <w:szCs w:val="22"/>
        </w:rPr>
        <w:t xml:space="preserve"> do Memorando de Entendimento entre o Governo da República Federativa do Brasil e o Governo da República Francesa sobre Cooperação na Área de Inovação.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 xml:space="preserve">Art. 2º A Autoridade de Cooperação poderá constituir Comitê Gestor de </w:t>
      </w:r>
      <w:proofErr w:type="gramStart"/>
      <w:r w:rsidRPr="007109B8">
        <w:rPr>
          <w:rFonts w:asciiTheme="minorHAnsi" w:hAnsiTheme="minorHAnsi"/>
          <w:color w:val="000000"/>
          <w:sz w:val="22"/>
          <w:szCs w:val="22"/>
        </w:rPr>
        <w:t>implementação</w:t>
      </w:r>
      <w:proofErr w:type="gramEnd"/>
      <w:r w:rsidRPr="007109B8">
        <w:rPr>
          <w:rFonts w:asciiTheme="minorHAnsi" w:hAnsiTheme="minorHAnsi"/>
          <w:color w:val="000000"/>
          <w:sz w:val="22"/>
          <w:szCs w:val="22"/>
        </w:rPr>
        <w:t xml:space="preserve"> do Memorando de Entendimento e convidar órgãos e entidades do setor público, que atuem em atividades relacionadas à pesquisa, desenvolvimento e inovação industrial, para integrá-lo.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§ 1°. Os integrantes, titulares e suplentes, do Comitê Gestor serão indicados por seus respectivos órgãos e entidades e serão designados pela Autoridade de Cooperação.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§ 2°. A participação no Comitê Gestor será considerada atividade de relevante interesse público e não será remunerada.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Art. 3º A Autoridade de Cooperação tem por competência: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I - identificar propostas, iniciativas e projetos de cooperação de interesse brasileiro a serem propostos para a contraparte francesa;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II - negociar com a contraparte francesa uma agenda de iniciativas de cooperação;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III - lançar, alterar e prorrogar Editais de Chamada de projetos para a apresentação de propostas de cooperação em Pesquisa, Desenvolvimento e Inovação (PD&amp;I) entre empresas brasileiras e francesas, em comum acordo com a contraparte francesa;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IV - articular com as instituições participantes do Comitê Gestor os instrumentos de apoio às empresas brasileiras para cooperação com a contraparte francesa;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V - estabelecer os critérios de seleção, monitoramento e avaliação de resultados dos projetos a serem realizados; e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VI - promover a divulgação dos instrumentos para cooperação entre empresas brasileiras e francesas.</w:t>
      </w: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109B8" w:rsidRPr="007109B8" w:rsidRDefault="007109B8" w:rsidP="007109B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09B8">
        <w:rPr>
          <w:rFonts w:asciiTheme="minorHAnsi" w:hAnsiTheme="minorHAnsi"/>
          <w:color w:val="000000"/>
          <w:sz w:val="22"/>
          <w:szCs w:val="22"/>
        </w:rPr>
        <w:t>Art. 4º Esta Portaria entra em vigor na data de sua publicação.</w:t>
      </w:r>
    </w:p>
    <w:p w:rsidR="007109B8" w:rsidRPr="007109B8" w:rsidRDefault="007109B8" w:rsidP="007109B8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7109B8">
        <w:rPr>
          <w:rFonts w:asciiTheme="minorHAnsi" w:hAnsiTheme="minorHAnsi"/>
          <w:color w:val="343334"/>
          <w:sz w:val="22"/>
          <w:szCs w:val="22"/>
        </w:rPr>
        <w:t>ARMANDO MONTEIRO</w:t>
      </w:r>
    </w:p>
    <w:p w:rsidR="003E1BC5" w:rsidRPr="007109B8" w:rsidRDefault="003E1BC5" w:rsidP="007109B8">
      <w:pPr>
        <w:jc w:val="both"/>
        <w:rPr>
          <w:rFonts w:asciiTheme="minorHAnsi" w:hAnsiTheme="minorHAnsi"/>
          <w:sz w:val="22"/>
          <w:szCs w:val="22"/>
        </w:rPr>
      </w:pPr>
    </w:p>
    <w:sectPr w:rsidR="003E1BC5" w:rsidRPr="007109B8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E00D1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r w:rsidR="003E1BC5">
      <w:rPr>
        <w:rStyle w:val="Forte"/>
        <w:rFonts w:ascii="Calibri" w:hAnsi="Calibri"/>
        <w:color w:val="000000"/>
        <w:sz w:val="16"/>
        <w:szCs w:val="16"/>
      </w:rPr>
      <w:t>03 de Junho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3A0684"/>
    <w:rsid w:val="003E1BC5"/>
    <w:rsid w:val="003F1499"/>
    <w:rsid w:val="0040409D"/>
    <w:rsid w:val="00566F49"/>
    <w:rsid w:val="005C1154"/>
    <w:rsid w:val="006A7046"/>
    <w:rsid w:val="006D15B0"/>
    <w:rsid w:val="007109B8"/>
    <w:rsid w:val="008C712C"/>
    <w:rsid w:val="00AE52E7"/>
    <w:rsid w:val="00B32D62"/>
    <w:rsid w:val="00B7076A"/>
    <w:rsid w:val="00BC167D"/>
    <w:rsid w:val="00BD171F"/>
    <w:rsid w:val="00CE72D4"/>
    <w:rsid w:val="00CF68C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3</cp:revision>
  <cp:lastPrinted>2014-10-14T12:46:00Z</cp:lastPrinted>
  <dcterms:created xsi:type="dcterms:W3CDTF">2016-02-23T16:01:00Z</dcterms:created>
  <dcterms:modified xsi:type="dcterms:W3CDTF">2016-02-25T12:31:00Z</dcterms:modified>
</cp:coreProperties>
</file>