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C5" w:rsidRDefault="003E1BC5" w:rsidP="00BD171F"/>
    <w:p w:rsidR="008B34A1" w:rsidRPr="00046635" w:rsidRDefault="008B34A1" w:rsidP="008B34A1">
      <w:pPr>
        <w:jc w:val="both"/>
        <w:rPr>
          <w:rFonts w:asciiTheme="minorHAnsi" w:hAnsiTheme="minorHAnsi"/>
          <w:b/>
          <w:sz w:val="22"/>
          <w:szCs w:val="22"/>
        </w:rPr>
      </w:pPr>
      <w:r w:rsidRPr="00046635">
        <w:rPr>
          <w:rFonts w:asciiTheme="minorHAnsi" w:hAnsiTheme="minorHAnsi"/>
          <w:b/>
          <w:sz w:val="22"/>
          <w:szCs w:val="22"/>
        </w:rPr>
        <w:t xml:space="preserve">Portaria Nº 219/SUMED/ANVISA, de </w:t>
      </w:r>
      <w:proofErr w:type="gramStart"/>
      <w:r w:rsidRPr="00046635">
        <w:rPr>
          <w:rFonts w:asciiTheme="minorHAnsi" w:hAnsiTheme="minorHAnsi"/>
          <w:b/>
          <w:sz w:val="22"/>
          <w:szCs w:val="22"/>
        </w:rPr>
        <w:t>23/02/2015</w:t>
      </w:r>
      <w:proofErr w:type="gramEnd"/>
      <w:r w:rsidRPr="00046635">
        <w:rPr>
          <w:rFonts w:asciiTheme="minorHAnsi" w:hAnsiTheme="minorHAnsi"/>
          <w:b/>
          <w:sz w:val="22"/>
          <w:szCs w:val="22"/>
        </w:rPr>
        <w:t xml:space="preserve"> </w:t>
      </w:r>
    </w:p>
    <w:p w:rsidR="008B34A1" w:rsidRPr="00046635" w:rsidRDefault="008B34A1" w:rsidP="008B34A1">
      <w:pPr>
        <w:jc w:val="both"/>
        <w:rPr>
          <w:rFonts w:asciiTheme="minorHAnsi" w:hAnsiTheme="minorHAnsi"/>
          <w:b/>
          <w:sz w:val="22"/>
          <w:szCs w:val="22"/>
        </w:rPr>
      </w:pPr>
      <w:r w:rsidRPr="00046635">
        <w:rPr>
          <w:rFonts w:asciiTheme="minorHAnsi" w:hAnsiTheme="minorHAnsi"/>
          <w:b/>
          <w:sz w:val="22"/>
          <w:szCs w:val="22"/>
        </w:rPr>
        <w:t>DOU 24/02/2015</w:t>
      </w:r>
    </w:p>
    <w:p w:rsidR="008B34A1" w:rsidRDefault="008B34A1" w:rsidP="008B34A1">
      <w:pPr>
        <w:jc w:val="both"/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 Superintendente de Medicamentos e Produtos Biológicos da Agência Nacional de Vigilância Sanitária no uso das atribuições que lhe confere Portaria nº 115, de 23 de janeiro de 2015, tendo em vista o disposto no inciso III, §3º do art. 6º do Regimento Interno aprovado nos termos do Anexo I da Portaria nº 650, de 29 de maio de 2014, publicada no DOU de </w:t>
      </w:r>
      <w:proofErr w:type="gramStart"/>
      <w:r w:rsidRPr="00B76B09">
        <w:rPr>
          <w:rFonts w:asciiTheme="minorHAnsi" w:hAnsiTheme="minorHAnsi"/>
          <w:sz w:val="22"/>
          <w:szCs w:val="22"/>
        </w:rPr>
        <w:t>2</w:t>
      </w:r>
      <w:proofErr w:type="gramEnd"/>
      <w:r w:rsidRPr="00B76B09">
        <w:rPr>
          <w:rFonts w:asciiTheme="minorHAnsi" w:hAnsiTheme="minorHAnsi"/>
          <w:sz w:val="22"/>
          <w:szCs w:val="22"/>
        </w:rPr>
        <w:t xml:space="preserve"> de junho de 2014, e suas alterações, resolve: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046635" w:rsidRDefault="008B34A1" w:rsidP="008B34A1">
      <w:pPr>
        <w:jc w:val="both"/>
        <w:rPr>
          <w:rFonts w:asciiTheme="minorHAnsi" w:hAnsiTheme="minorHAnsi"/>
          <w:sz w:val="22"/>
          <w:szCs w:val="22"/>
        </w:rPr>
      </w:pPr>
      <w:r w:rsidRPr="00B76B09">
        <w:rPr>
          <w:rFonts w:asciiTheme="minorHAnsi" w:hAnsiTheme="minorHAnsi"/>
          <w:sz w:val="22"/>
          <w:szCs w:val="22"/>
        </w:rPr>
        <w:t xml:space="preserve">Art. 1º Estabelecer os critérios para agendamento de reuniões com participação de servidores das áreas da Superintendência de Medicamentos e Produtos Biológicos – SUMED/ANVISA. </w:t>
      </w:r>
    </w:p>
    <w:p w:rsidR="00046635" w:rsidRDefault="00046635" w:rsidP="008B34A1">
      <w:pPr>
        <w:jc w:val="both"/>
        <w:rPr>
          <w:rFonts w:asciiTheme="minorHAnsi" w:hAnsiTheme="minorHAnsi"/>
          <w:sz w:val="22"/>
          <w:szCs w:val="22"/>
        </w:rPr>
      </w:pPr>
    </w:p>
    <w:p w:rsidR="00046635" w:rsidRDefault="008B34A1" w:rsidP="008B34A1">
      <w:pPr>
        <w:jc w:val="both"/>
        <w:rPr>
          <w:rFonts w:asciiTheme="minorHAnsi" w:hAnsiTheme="minorHAnsi"/>
          <w:sz w:val="22"/>
          <w:szCs w:val="22"/>
        </w:rPr>
      </w:pPr>
      <w:r w:rsidRPr="00B76B09">
        <w:rPr>
          <w:rFonts w:asciiTheme="minorHAnsi" w:hAnsiTheme="minorHAnsi"/>
          <w:sz w:val="22"/>
          <w:szCs w:val="22"/>
        </w:rPr>
        <w:t xml:space="preserve">CAPÍTULO I </w:t>
      </w: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DO AGENDAMENTO DE REUNIÃO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2º Para realização de agendamento de reunião junto às áreas da SUMED deverão ser observados os seguintes itens: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 - solicitar a reunião com, no mínimo, 15(quinze) dias de antecedência à data pretendida;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II - definir clara e objetivamente a pauta, enumerando o(s) processo(s) a que se relaciona(m), bem como os assuntos e desdobramentos que serão tratados. Atentar para a correta enumeração e citação do(s) número(s) do(s) processo(s) e expediente(s);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III - enumerar/listar os participantes. Certificar-se que algum dos presentes na reunião/audiência </w:t>
      </w:r>
      <w:proofErr w:type="gramStart"/>
      <w:r w:rsidRPr="00B76B09">
        <w:rPr>
          <w:rFonts w:asciiTheme="minorHAnsi" w:hAnsiTheme="minorHAnsi"/>
          <w:sz w:val="22"/>
          <w:szCs w:val="22"/>
        </w:rPr>
        <w:t>tem expresso</w:t>
      </w:r>
      <w:proofErr w:type="gramEnd"/>
      <w:r w:rsidRPr="00B76B09">
        <w:rPr>
          <w:rFonts w:asciiTheme="minorHAnsi" w:hAnsiTheme="minorHAnsi"/>
          <w:sz w:val="22"/>
          <w:szCs w:val="22"/>
        </w:rPr>
        <w:t xml:space="preserve"> poder para participar, seja por meio de procuração, ou por ser representante da empresa;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IV - atentar se a matéria é de competência da SUMED e/ou de suas áreas, </w:t>
      </w:r>
      <w:proofErr w:type="gramStart"/>
      <w:r w:rsidRPr="00B76B09">
        <w:rPr>
          <w:rFonts w:asciiTheme="minorHAnsi" w:hAnsiTheme="minorHAnsi"/>
          <w:sz w:val="22"/>
          <w:szCs w:val="22"/>
        </w:rPr>
        <w:t>e</w:t>
      </w:r>
      <w:proofErr w:type="gramEnd"/>
      <w:r w:rsidRPr="00B76B09">
        <w:rPr>
          <w:rFonts w:asciiTheme="minorHAnsi" w:hAnsiTheme="minorHAnsi"/>
          <w:sz w:val="22"/>
          <w:szCs w:val="22"/>
        </w:rPr>
        <w:t xml:space="preserve">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V – apresentar o número da reunião/audiência e/ou número do protocolo de atendimento caso o assunto já tenha sido objeto de outra reunião/audiência em qualquer área da </w:t>
      </w:r>
      <w:proofErr w:type="gramStart"/>
      <w:r w:rsidRPr="00B76B09">
        <w:rPr>
          <w:rFonts w:asciiTheme="minorHAnsi" w:hAnsiTheme="minorHAnsi"/>
          <w:sz w:val="22"/>
          <w:szCs w:val="22"/>
        </w:rPr>
        <w:t>Anvisa</w:t>
      </w:r>
      <w:proofErr w:type="gramEnd"/>
      <w:r w:rsidRPr="00B76B09">
        <w:rPr>
          <w:rFonts w:asciiTheme="minorHAnsi" w:hAnsiTheme="minorHAnsi"/>
          <w:sz w:val="22"/>
          <w:szCs w:val="22"/>
        </w:rPr>
        <w:t>, ou se já foi objeto de resposta pelos canais de atendimento da Anvisa.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 Art. 3º A reunião deverá ser solicitada apenas quando não houver possibilidade de esclarecimento do questionamento pelo SAT.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4º Todos os pedidos de reunião/audiência devem ser feitos por meio do sistema do Parlatório.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§ 1º Não é necessário utilizar qualquer outro canal de comunicação com a </w:t>
      </w:r>
      <w:proofErr w:type="gramStart"/>
      <w:r w:rsidRPr="00B76B09">
        <w:rPr>
          <w:rFonts w:asciiTheme="minorHAnsi" w:hAnsiTheme="minorHAnsi"/>
          <w:sz w:val="22"/>
          <w:szCs w:val="22"/>
        </w:rPr>
        <w:t>Anvisa</w:t>
      </w:r>
      <w:proofErr w:type="gramEnd"/>
      <w:r w:rsidRPr="00B76B09">
        <w:rPr>
          <w:rFonts w:asciiTheme="minorHAnsi" w:hAnsiTheme="minorHAnsi"/>
          <w:sz w:val="22"/>
          <w:szCs w:val="22"/>
        </w:rPr>
        <w:t xml:space="preserve"> para tratar de agendamento de reunião/audiência. A solicitação só será avaliada pelo sistema do Parlatório.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§ 2º A SUMED e/ou suas áreas se reservam ao direito, caso entendam ser possível e satisfatório, responder às demandas por meio do próprio sistema do Parlatório.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lastRenderedPageBreak/>
        <w:t xml:space="preserve">Art. 5º A SUMED e/ou suas áreas poderão convocar, por e-mail ou ofício, as empresas para reuniões com finalidade de subsidiar a análise das petições relacionadas à concessão de registro, renovação de registro e alteração e inclusões </w:t>
      </w:r>
      <w:proofErr w:type="spellStart"/>
      <w:r w:rsidRPr="00B76B09">
        <w:rPr>
          <w:rFonts w:asciiTheme="minorHAnsi" w:hAnsiTheme="minorHAnsi"/>
          <w:sz w:val="22"/>
          <w:szCs w:val="22"/>
        </w:rPr>
        <w:t>pós-registro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 de medicamentos ou por outros motivos considerados necessários.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6º Nas situações em que os questionamentos não estiverem claros e for constatada a ausência de questionamento pelo SAT, a reunião poderá ser negada, devendo ser requisitadas informações pertinentes via SAT antes de nova solicitação de marcação de reunião.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7º As solicitações de reuniões com a Coordenação de Propriedade Intelectual-COOPI/SUMED deverão ser realizadas via e-mail institucional da COOPI e as reuniões serão realizadas na sede desta Coordenação no Rio de Janeiro-RJ.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8º O técnico responsável pelo atendimento em parlatório deverá anexar a ATA da reunião no sistema DATAVISA, na árvore do processo do produto objeto da pauta, quando o processo já estiver protocolado.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9º Ficam estabelecidos no quadro abaixo os dias para os quais, preferencialmente, devem ser programadas as solicitações de agendamentos de reunião com cada área da SUMED: ÁREA DIA DA SEMANA COORDENAÇÃO DE INSTRUÇÃO E ANÁLISE DE RECURSOS (COREC) Sexta-feira COORDENAÇÃO DE PROPRIEDADE INTELECTUAL (COOPI) Qualquer dia da semana COORDENAÇÃO DA FARMACOPÉIA BRASILIEIRA (COFAR) Quarta-feira COORDENAÇÃO DE BULA E ROTULAGEM (Nome Comercial Rotulagem e </w:t>
      </w:r>
      <w:proofErr w:type="spellStart"/>
      <w:r w:rsidRPr="00B76B09">
        <w:rPr>
          <w:rFonts w:asciiTheme="minorHAnsi" w:hAnsiTheme="minorHAnsi"/>
          <w:sz w:val="22"/>
          <w:szCs w:val="22"/>
        </w:rPr>
        <w:t>Bulário</w:t>
      </w:r>
      <w:proofErr w:type="spellEnd"/>
      <w:r w:rsidRPr="00B76B09">
        <w:rPr>
          <w:rFonts w:asciiTheme="minorHAnsi" w:hAnsiTheme="minorHAnsi"/>
          <w:sz w:val="22"/>
          <w:szCs w:val="22"/>
        </w:rPr>
        <w:t>) - CBREM Quarta-feira COORDENAÇÃO DE PESQUISA CLÍNICA EM MEDICAMENTOS E PRODUTOS BIOLÓGICOS - COPEC Quinta-feira GERÊNCIA-GERAL DE MEDICAMENTOS - GGMED Segunda-feira COMISSÃO DE MEDICAMENTOS DE REFERÊNCIA Terça-feira COORDENAÇÃO DE MEDICAMENTOS ESPECÍFICOS, NOTIFICADOS E GASES MEDICINAIS - COGEN Quinta-feira COORDENAÇÃO DE MEDICAMENTOS FITOTERÁPICOS E DINAMIZADOS - COFID Quinta-feira COORDENAÇÃO DE REGISTRO INSUMO FARMACÊUTICO ATIVO - COIFA Terça-feira COORDENAÇÃO DE EQUIVALENCIA TERAPÊUTICA - Quarta-</w:t>
      </w:r>
      <w:proofErr w:type="spellStart"/>
      <w:r w:rsidRPr="00B76B09">
        <w:rPr>
          <w:rFonts w:asciiTheme="minorHAnsi" w:hAnsiTheme="minorHAnsi"/>
          <w:sz w:val="22"/>
          <w:szCs w:val="22"/>
        </w:rPr>
        <w:t>feiraCETER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 GERÊNCIA DE AVALIAÇÃO DE EFICÁCIA E SEGURANÇA DE SINTÉTICOS - GESEF Terça-feira GERÊNCIA DE AVALIAÇÃO DE TECNOLOGIA DE REGISTRO DE SINTÉTICOS - GRMED Terça-feira esclarecimentos de exigências priorizados/ novos e inovadores. Quinta-feira dúvidas relacionadas aos demais produtos/ </w:t>
      </w:r>
      <w:proofErr w:type="spellStart"/>
      <w:proofErr w:type="gramStart"/>
      <w:r w:rsidRPr="00B76B09">
        <w:rPr>
          <w:rFonts w:asciiTheme="minorHAnsi" w:hAnsiTheme="minorHAnsi"/>
          <w:sz w:val="22"/>
          <w:szCs w:val="22"/>
        </w:rPr>
        <w:t>pré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 submissão</w:t>
      </w:r>
      <w:proofErr w:type="gramEnd"/>
      <w:r w:rsidRPr="00B76B09">
        <w:rPr>
          <w:rFonts w:asciiTheme="minorHAnsi" w:hAnsiTheme="minorHAnsi"/>
          <w:sz w:val="22"/>
          <w:szCs w:val="22"/>
        </w:rPr>
        <w:t xml:space="preserve">. GERÊNCIA DE AVALIAÇÃO DE TECNOLOGIA DE PÓSREGISTRO DE SINTÉTICOS - GEPRE Quinta-feira GERÊNCIA GERAL DE PRODUTOS BIOLÓGICOS, SANGUE, CÉLULAS, TECIDOS, ÓRGÃOS - GGPBS Sexta-feira, período da tarde GERÊNCIA DE PRODUTOS BIOLÓGICOS - GPBIO Terça-feira, período da tarde GERÊNCIA DE SANGUE, TECIDOS, CÉLULAS E ÓRGÃOS - GSTCO Quinta-feira, período da </w:t>
      </w:r>
      <w:proofErr w:type="gramStart"/>
      <w:r w:rsidRPr="00B76B09">
        <w:rPr>
          <w:rFonts w:asciiTheme="minorHAnsi" w:hAnsiTheme="minorHAnsi"/>
          <w:sz w:val="22"/>
          <w:szCs w:val="22"/>
        </w:rPr>
        <w:t>tarde</w:t>
      </w:r>
      <w:proofErr w:type="gramEnd"/>
      <w:r w:rsidRPr="00B76B09">
        <w:rPr>
          <w:rFonts w:asciiTheme="minorHAnsi" w:hAnsiTheme="minorHAnsi"/>
          <w:sz w:val="22"/>
          <w:szCs w:val="22"/>
        </w:rPr>
        <w:t xml:space="preserve">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10. Na solicitação de agendamento, a empresa deverá informar o </w:t>
      </w:r>
      <w:proofErr w:type="spellStart"/>
      <w:r w:rsidRPr="00B76B09">
        <w:rPr>
          <w:rFonts w:asciiTheme="minorHAnsi" w:hAnsiTheme="minorHAnsi"/>
          <w:sz w:val="22"/>
          <w:szCs w:val="22"/>
        </w:rPr>
        <w:t>macrotema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 desejado, registro ou </w:t>
      </w:r>
      <w:proofErr w:type="spellStart"/>
      <w:r w:rsidRPr="00B76B09">
        <w:rPr>
          <w:rFonts w:asciiTheme="minorHAnsi" w:hAnsiTheme="minorHAnsi"/>
          <w:sz w:val="22"/>
          <w:szCs w:val="22"/>
        </w:rPr>
        <w:t>pós-registro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, especificando se as questões a serem tratadas são referentes à tecnologia farmacêutica, segurança e eficácia ou Insumo Farmacêutico Ativo, sendo recomendado que as solicitações sejam realizadas separadamente, de acordo com cada </w:t>
      </w:r>
      <w:proofErr w:type="spellStart"/>
      <w:r w:rsidRPr="00B76B09">
        <w:rPr>
          <w:rFonts w:asciiTheme="minorHAnsi" w:hAnsiTheme="minorHAnsi"/>
          <w:sz w:val="22"/>
          <w:szCs w:val="22"/>
        </w:rPr>
        <w:t>macrotema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. CAPÍTULO II DO AGENDAMENTO DE REUNIÃO DE PRÉ-SUBMISSÃO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046635" w:rsidRDefault="00046635" w:rsidP="008B34A1">
      <w:pPr>
        <w:jc w:val="both"/>
        <w:rPr>
          <w:rFonts w:asciiTheme="minorHAnsi" w:hAnsiTheme="minorHAnsi"/>
          <w:sz w:val="22"/>
          <w:szCs w:val="22"/>
        </w:rPr>
      </w:pPr>
    </w:p>
    <w:p w:rsidR="00046635" w:rsidRDefault="00046635" w:rsidP="008B34A1">
      <w:pPr>
        <w:jc w:val="both"/>
        <w:rPr>
          <w:rFonts w:asciiTheme="minorHAnsi" w:hAnsiTheme="minorHAnsi"/>
          <w:sz w:val="22"/>
          <w:szCs w:val="22"/>
        </w:rPr>
      </w:pPr>
    </w:p>
    <w:p w:rsidR="00046635" w:rsidRDefault="00046635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11. As empresas poderão solicitar reunião de </w:t>
      </w:r>
      <w:proofErr w:type="spellStart"/>
      <w:r w:rsidRPr="00B76B09">
        <w:rPr>
          <w:rFonts w:asciiTheme="minorHAnsi" w:hAnsiTheme="minorHAnsi"/>
          <w:sz w:val="22"/>
          <w:szCs w:val="22"/>
        </w:rPr>
        <w:t>pré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-submissão para o registro de medicamentos novos (sintéticos, biológicos, fitoterápicos e específicos), registro de medicamentos genéricos inéditos e os registros de inovações incrementais não previstos na </w:t>
      </w:r>
      <w:r w:rsidRPr="00B76B09">
        <w:rPr>
          <w:rFonts w:asciiTheme="minorHAnsi" w:hAnsiTheme="minorHAnsi"/>
          <w:sz w:val="22"/>
          <w:szCs w:val="22"/>
        </w:rPr>
        <w:lastRenderedPageBreak/>
        <w:t xml:space="preserve">RDC nº 60/2014 com as respectivas gerências-gerais da SUMED. Parágrafo único. Para medicamentos fitoterápicos e específicos são entendidos como novos aqueles que compreendam a realização de pesquisa clínica por parte da empresa interessada.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12. A reunião de </w:t>
      </w:r>
      <w:proofErr w:type="spellStart"/>
      <w:r w:rsidRPr="00B76B09">
        <w:rPr>
          <w:rFonts w:asciiTheme="minorHAnsi" w:hAnsiTheme="minorHAnsi"/>
          <w:sz w:val="22"/>
          <w:szCs w:val="22"/>
        </w:rPr>
        <w:t>pré</w:t>
      </w:r>
      <w:proofErr w:type="spellEnd"/>
      <w:r w:rsidRPr="00B76B09">
        <w:rPr>
          <w:rFonts w:asciiTheme="minorHAnsi" w:hAnsiTheme="minorHAnsi"/>
          <w:sz w:val="22"/>
          <w:szCs w:val="22"/>
        </w:rPr>
        <w:t>-submissão tem por objetivo a apresentação do produto já desenvolvido pela empresa. Nesta reunião não serão discutidas as dúvidas técnicas para o desenvolvimento de um produto.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13. A realização de reunião </w:t>
      </w:r>
      <w:proofErr w:type="spellStart"/>
      <w:r w:rsidRPr="00B76B09">
        <w:rPr>
          <w:rFonts w:asciiTheme="minorHAnsi" w:hAnsiTheme="minorHAnsi"/>
          <w:sz w:val="22"/>
          <w:szCs w:val="22"/>
        </w:rPr>
        <w:t>pré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-submissão de registro não exclui a análise técnica da documentação após o </w:t>
      </w:r>
      <w:proofErr w:type="spellStart"/>
      <w:r w:rsidRPr="00B76B09">
        <w:rPr>
          <w:rFonts w:asciiTheme="minorHAnsi" w:hAnsiTheme="minorHAnsi"/>
          <w:sz w:val="22"/>
          <w:szCs w:val="22"/>
        </w:rPr>
        <w:t>peticionamento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, bem como solicitação de envio de documentação adicional.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14. As reuniões deverão ser realizadas no idioma português, ou se em outro idioma, deverá ser realizada a tradução simultânea pela empresa.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15. A reunião de </w:t>
      </w:r>
      <w:proofErr w:type="spellStart"/>
      <w:r w:rsidRPr="00B76B09">
        <w:rPr>
          <w:rFonts w:asciiTheme="minorHAnsi" w:hAnsiTheme="minorHAnsi"/>
          <w:sz w:val="22"/>
          <w:szCs w:val="22"/>
        </w:rPr>
        <w:t>pré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-submissão deve ser solicitada com 90 (noventa) dias de antecedência via sistema parlatório.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>Art. 16. As seguintes informações devem ser encaminhadas no momento da solicitação da reunião via sistema parlatório: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 - informações gerais sobre o produto, objetivos e a justificativa da relevância da reunião;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II - agenda proposta detalhada;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III - lista dos participantes da empresa, informando o cargo e afiliações. Os consultores externos devem ser identificados; </w:t>
      </w:r>
    </w:p>
    <w:p w:rsidR="006D6D6D" w:rsidRDefault="006D6D6D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IV - lista das áreas da ANVISA, cuja participação </w:t>
      </w:r>
      <w:proofErr w:type="gramStart"/>
      <w:r w:rsidRPr="00B76B09">
        <w:rPr>
          <w:rFonts w:asciiTheme="minorHAnsi" w:hAnsiTheme="minorHAnsi"/>
          <w:sz w:val="22"/>
          <w:szCs w:val="22"/>
        </w:rPr>
        <w:t>a</w:t>
      </w:r>
      <w:proofErr w:type="gramEnd"/>
      <w:r w:rsidRPr="00B76B09">
        <w:rPr>
          <w:rFonts w:asciiTheme="minorHAnsi" w:hAnsiTheme="minorHAnsi"/>
          <w:sz w:val="22"/>
          <w:szCs w:val="22"/>
        </w:rPr>
        <w:t xml:space="preserve"> empresa solicita, e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V - sugestão de data, horário e o tempo de duração da reunião.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046635" w:rsidRDefault="008B34A1" w:rsidP="008B34A1">
      <w:pPr>
        <w:jc w:val="both"/>
        <w:rPr>
          <w:rFonts w:asciiTheme="minorHAnsi" w:hAnsiTheme="minorHAnsi"/>
          <w:sz w:val="22"/>
          <w:szCs w:val="22"/>
        </w:rPr>
      </w:pPr>
      <w:r w:rsidRPr="00B76B09">
        <w:rPr>
          <w:rFonts w:asciiTheme="minorHAnsi" w:hAnsiTheme="minorHAnsi"/>
          <w:sz w:val="22"/>
          <w:szCs w:val="22"/>
        </w:rPr>
        <w:t xml:space="preserve">Art. 17. A </w:t>
      </w:r>
      <w:proofErr w:type="gramStart"/>
      <w:r w:rsidRPr="00B76B09">
        <w:rPr>
          <w:rFonts w:asciiTheme="minorHAnsi" w:hAnsiTheme="minorHAnsi"/>
          <w:sz w:val="22"/>
          <w:szCs w:val="22"/>
        </w:rPr>
        <w:t>Anvisa</w:t>
      </w:r>
      <w:proofErr w:type="gramEnd"/>
      <w:r w:rsidRPr="00B76B09">
        <w:rPr>
          <w:rFonts w:asciiTheme="minorHAnsi" w:hAnsiTheme="minorHAnsi"/>
          <w:sz w:val="22"/>
          <w:szCs w:val="22"/>
        </w:rPr>
        <w:t xml:space="preserve"> avaliará as informações prestadas na solicitação de agendamento de reunião </w:t>
      </w:r>
      <w:proofErr w:type="spellStart"/>
      <w:r w:rsidRPr="00B76B09">
        <w:rPr>
          <w:rFonts w:asciiTheme="minorHAnsi" w:hAnsiTheme="minorHAnsi"/>
          <w:sz w:val="22"/>
          <w:szCs w:val="22"/>
        </w:rPr>
        <w:t>pré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-submissão, ficando a critério da Agência a concessão do agendamento. </w:t>
      </w:r>
    </w:p>
    <w:p w:rsidR="00046635" w:rsidRDefault="00046635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bookmarkStart w:id="0" w:name="_GoBack"/>
      <w:bookmarkEnd w:id="0"/>
      <w:r w:rsidRPr="00B76B09">
        <w:rPr>
          <w:rFonts w:asciiTheme="minorHAnsi" w:hAnsiTheme="minorHAnsi"/>
          <w:sz w:val="22"/>
          <w:szCs w:val="22"/>
        </w:rPr>
        <w:t xml:space="preserve">Art. 18. Uma vez confirmado o agendamento, as seguintes informações deverão ser submetidas por e-mail à área responsável pelo atendimento: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>I – número do protocolo de solicitação no sistema parlatório;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II - objetivos da reunião;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III - agenda proposta detalhada;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IV - informações gerais sobre o produto (nome; estrutura química e nome químico; Indicação proposta; Forma farmacêutica, via de administração e posologia);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V - lista atualizada de participantes da empresa, incluindo o cargo e afiliações, se houver. Os consultores externos devem ser identificados;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VI - breve histórico do plano de desenvolvimento do produto, </w:t>
      </w:r>
      <w:proofErr w:type="gramStart"/>
      <w:r w:rsidRPr="00B76B09">
        <w:rPr>
          <w:rFonts w:asciiTheme="minorHAnsi" w:hAnsiTheme="minorHAnsi"/>
          <w:sz w:val="22"/>
          <w:szCs w:val="22"/>
        </w:rPr>
        <w:t>e</w:t>
      </w:r>
      <w:proofErr w:type="gramEnd"/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  <w:rPr>
          <w:rFonts w:asciiTheme="minorHAnsi" w:hAnsiTheme="minorHAnsi"/>
          <w:sz w:val="22"/>
          <w:szCs w:val="22"/>
        </w:rPr>
      </w:pPr>
      <w:r w:rsidRPr="00B76B09">
        <w:rPr>
          <w:rFonts w:asciiTheme="minorHAnsi" w:hAnsiTheme="minorHAnsi"/>
          <w:sz w:val="22"/>
          <w:szCs w:val="22"/>
        </w:rPr>
        <w:t xml:space="preserve"> VII - dados que darão suporte à discussão, organizados por assunto.</w:t>
      </w:r>
    </w:p>
    <w:p w:rsidR="00A27442" w:rsidRDefault="00A27442" w:rsidP="008B34A1">
      <w:pPr>
        <w:jc w:val="both"/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 A empresa deverá encaminhar as dúvidas, com suas respectivas proposições para cada questão e, na reunião, serão discutidos os itens nos quais a </w:t>
      </w:r>
      <w:proofErr w:type="gramStart"/>
      <w:r w:rsidRPr="00B76B09">
        <w:rPr>
          <w:rFonts w:asciiTheme="minorHAnsi" w:hAnsiTheme="minorHAnsi"/>
          <w:sz w:val="22"/>
          <w:szCs w:val="22"/>
        </w:rPr>
        <w:t>Anvisa</w:t>
      </w:r>
      <w:proofErr w:type="gramEnd"/>
      <w:r w:rsidRPr="00B76B09">
        <w:rPr>
          <w:rFonts w:asciiTheme="minorHAnsi" w:hAnsiTheme="minorHAnsi"/>
          <w:sz w:val="22"/>
          <w:szCs w:val="22"/>
        </w:rPr>
        <w:t xml:space="preserve"> não concordou com as proposições da empresa.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19. As informações constantes no </w:t>
      </w:r>
      <w:proofErr w:type="spellStart"/>
      <w:r w:rsidRPr="00B76B09">
        <w:rPr>
          <w:rFonts w:asciiTheme="minorHAnsi" w:hAnsiTheme="minorHAnsi"/>
          <w:sz w:val="22"/>
          <w:szCs w:val="22"/>
        </w:rPr>
        <w:t>Art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 18 deverão ser encaminhadas ao e-mail institucional da área responsável pelo atendimento com antecedência mínima de 60 (sessenta) dias da data da reunião, em formato </w:t>
      </w:r>
      <w:proofErr w:type="spellStart"/>
      <w:r w:rsidRPr="00B76B09">
        <w:rPr>
          <w:rFonts w:asciiTheme="minorHAnsi" w:hAnsiTheme="minorHAnsi"/>
          <w:sz w:val="22"/>
          <w:szCs w:val="22"/>
        </w:rPr>
        <w:t>pdf</w:t>
      </w:r>
      <w:proofErr w:type="spellEnd"/>
      <w:r w:rsidRPr="00B76B09">
        <w:rPr>
          <w:rFonts w:asciiTheme="minorHAnsi" w:hAnsiTheme="minorHAnsi"/>
          <w:sz w:val="22"/>
          <w:szCs w:val="22"/>
        </w:rPr>
        <w:t xml:space="preserve">, indicar no assunto do e-mail o número da solicitação de agendamento do sistema parlatório.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 20. Fica revogada a Orientação de Serviço nº 03/2012- GGMED/ANVISA. </w:t>
      </w:r>
    </w:p>
    <w:p w:rsidR="00A27442" w:rsidRDefault="00A27442" w:rsidP="008B34A1">
      <w:pPr>
        <w:jc w:val="both"/>
        <w:rPr>
          <w:rFonts w:asciiTheme="minorHAnsi" w:hAnsiTheme="minorHAnsi"/>
          <w:sz w:val="22"/>
          <w:szCs w:val="22"/>
        </w:rPr>
      </w:pPr>
    </w:p>
    <w:p w:rsidR="008B34A1" w:rsidRDefault="008B34A1" w:rsidP="008B34A1">
      <w:pPr>
        <w:jc w:val="both"/>
      </w:pPr>
      <w:r w:rsidRPr="00B76B09">
        <w:rPr>
          <w:rFonts w:asciiTheme="minorHAnsi" w:hAnsiTheme="minorHAnsi"/>
          <w:sz w:val="22"/>
          <w:szCs w:val="22"/>
        </w:rPr>
        <w:t xml:space="preserve">Art.21. Esta Portaria entra em vigor na data de sua publicação. </w:t>
      </w:r>
    </w:p>
    <w:p w:rsidR="00A27442" w:rsidRDefault="00A27442" w:rsidP="008B34A1">
      <w:pPr>
        <w:rPr>
          <w:rFonts w:asciiTheme="minorHAnsi" w:hAnsiTheme="minorHAnsi"/>
          <w:sz w:val="22"/>
          <w:szCs w:val="22"/>
        </w:rPr>
      </w:pPr>
    </w:p>
    <w:p w:rsidR="008B34A1" w:rsidRPr="00BD171F" w:rsidRDefault="008B34A1" w:rsidP="008B34A1">
      <w:r w:rsidRPr="00B76B09">
        <w:rPr>
          <w:rFonts w:asciiTheme="minorHAnsi" w:hAnsiTheme="minorHAnsi"/>
          <w:sz w:val="22"/>
          <w:szCs w:val="22"/>
        </w:rPr>
        <w:t>MEIRUZE SOUSA FREITAS Superintendente de Medicamentos e Produtos Biológicos SUMED/AN</w:t>
      </w:r>
      <w:r>
        <w:rPr>
          <w:rFonts w:asciiTheme="minorHAnsi" w:hAnsiTheme="minorHAnsi"/>
          <w:sz w:val="22"/>
          <w:szCs w:val="22"/>
        </w:rPr>
        <w:t>VISA</w:t>
      </w:r>
    </w:p>
    <w:sectPr w:rsidR="008B34A1" w:rsidRPr="00BD171F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E00D1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São Paulo,</w:t>
    </w:r>
    <w:r w:rsidR="008B34A1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3E1BC5">
      <w:rPr>
        <w:rStyle w:val="Forte"/>
        <w:rFonts w:ascii="Calibri" w:hAnsi="Calibri"/>
        <w:color w:val="000000"/>
        <w:sz w:val="16"/>
        <w:szCs w:val="16"/>
      </w:rPr>
      <w:t>0</w:t>
    </w:r>
    <w:r w:rsidR="008B34A1">
      <w:rPr>
        <w:rStyle w:val="Forte"/>
        <w:rFonts w:ascii="Calibri" w:hAnsi="Calibri"/>
        <w:color w:val="000000"/>
        <w:sz w:val="16"/>
        <w:szCs w:val="16"/>
      </w:rPr>
      <w:t>2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8B34A1">
      <w:rPr>
        <w:rStyle w:val="Forte"/>
        <w:rFonts w:ascii="Calibri" w:hAnsi="Calibri"/>
        <w:color w:val="000000"/>
        <w:sz w:val="16"/>
        <w:szCs w:val="16"/>
      </w:rPr>
      <w:t>Março de 2015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46635"/>
    <w:rsid w:val="000B134F"/>
    <w:rsid w:val="003A0684"/>
    <w:rsid w:val="003D7EC2"/>
    <w:rsid w:val="003E1BC5"/>
    <w:rsid w:val="003F1499"/>
    <w:rsid w:val="0040409D"/>
    <w:rsid w:val="00566F49"/>
    <w:rsid w:val="006A7046"/>
    <w:rsid w:val="006D15B0"/>
    <w:rsid w:val="006D6D6D"/>
    <w:rsid w:val="008B34A1"/>
    <w:rsid w:val="008C712C"/>
    <w:rsid w:val="00A27442"/>
    <w:rsid w:val="00AE52E7"/>
    <w:rsid w:val="00B32D62"/>
    <w:rsid w:val="00B7076A"/>
    <w:rsid w:val="00BD171F"/>
    <w:rsid w:val="00CE72D4"/>
    <w:rsid w:val="00CF68CD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1341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2014-10-14T12:46:00Z</cp:lastPrinted>
  <dcterms:created xsi:type="dcterms:W3CDTF">2015-03-02T19:29:00Z</dcterms:created>
  <dcterms:modified xsi:type="dcterms:W3CDTF">2015-03-03T13:30:00Z</dcterms:modified>
</cp:coreProperties>
</file>