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80" w:rsidRPr="00BF1CEF" w:rsidRDefault="00A17E80" w:rsidP="00125F76">
      <w:pPr>
        <w:pStyle w:val="Corpodetexto3"/>
        <w:framePr w:w="2119" w:h="12595" w:wrap="around" w:hAnchor="page" w:x="985" w:y="463" w:anchorLock="1"/>
        <w:ind w:right="-180"/>
        <w:rPr>
          <w:rFonts w:ascii="Bookman Old Style" w:hAnsi="Bookman Old Style" w:cs="Tahoma"/>
          <w:b/>
          <w:bCs w:val="0"/>
          <w:color w:val="000099"/>
          <w:sz w:val="18"/>
          <w:szCs w:val="18"/>
          <w:u w:val="single"/>
        </w:rPr>
      </w:pPr>
      <w:r w:rsidRPr="00BF1CEF">
        <w:rPr>
          <w:rFonts w:ascii="Bookman Old Style" w:hAnsi="Bookman Old Style" w:cs="Tahoma"/>
          <w:b/>
          <w:bCs w:val="0"/>
          <w:color w:val="000099"/>
          <w:sz w:val="18"/>
          <w:szCs w:val="18"/>
          <w:u w:val="single"/>
        </w:rPr>
        <w:t>NESTA SEÇÃO</w:t>
      </w:r>
    </w:p>
    <w:p w:rsidR="00A17E80" w:rsidRPr="00BF1CEF" w:rsidRDefault="00A17E80" w:rsidP="00125F76">
      <w:pPr>
        <w:framePr w:w="2119" w:h="12595" w:hSpace="567" w:wrap="around" w:vAnchor="text" w:hAnchor="page" w:x="985" w:y="463" w:anchorLock="1"/>
        <w:pBdr>
          <w:right w:val="single" w:sz="6" w:space="0" w:color="000000"/>
        </w:pBdr>
        <w:shd w:val="solid" w:color="FFFFFF" w:fill="FFFFFF"/>
        <w:ind w:left="1416" w:right="-180"/>
        <w:jc w:val="both"/>
        <w:rPr>
          <w:rFonts w:ascii="Bookman Old Style" w:hAnsi="Bookman Old Style" w:cs="Tahoma"/>
          <w:bCs/>
          <w:color w:val="000099"/>
        </w:rPr>
      </w:pPr>
    </w:p>
    <w:p w:rsidR="00F72678" w:rsidRPr="00BF1CEF" w:rsidRDefault="004D7034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cs="Tahoma"/>
          <w:bCs w:val="0"/>
          <w:color w:val="000099"/>
          <w:sz w:val="12"/>
          <w:szCs w:val="12"/>
        </w:rPr>
      </w:pPr>
      <w:r w:rsidRPr="00BF1CEF">
        <w:rPr>
          <w:rFonts w:cs="Tahoma"/>
          <w:bCs w:val="0"/>
          <w:color w:val="000099"/>
          <w:sz w:val="12"/>
          <w:szCs w:val="12"/>
        </w:rPr>
        <w:t xml:space="preserve">Boletim nº </w:t>
      </w:r>
      <w:r w:rsidR="00E7167C">
        <w:rPr>
          <w:rFonts w:cs="Tahoma"/>
          <w:bCs w:val="0"/>
          <w:color w:val="000099"/>
          <w:sz w:val="12"/>
          <w:szCs w:val="12"/>
        </w:rPr>
        <w:t>134.14</w:t>
      </w:r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left"/>
        <w:rPr>
          <w:rFonts w:cs="Tahoma"/>
          <w:bCs w:val="0"/>
          <w:color w:val="000099"/>
          <w:sz w:val="12"/>
          <w:szCs w:val="12"/>
        </w:rPr>
      </w:pPr>
      <w:proofErr w:type="spellStart"/>
      <w:r w:rsidRPr="00BF1CEF">
        <w:rPr>
          <w:rFonts w:cs="Tahoma"/>
          <w:bCs w:val="0"/>
          <w:color w:val="000099"/>
          <w:sz w:val="12"/>
          <w:szCs w:val="12"/>
        </w:rPr>
        <w:t>Resp</w:t>
      </w:r>
      <w:proofErr w:type="spellEnd"/>
      <w:proofErr w:type="gramStart"/>
      <w:r w:rsidRPr="00BF1CEF">
        <w:rPr>
          <w:rFonts w:cs="Tahoma"/>
          <w:bCs w:val="0"/>
          <w:color w:val="000099"/>
          <w:sz w:val="12"/>
          <w:szCs w:val="12"/>
        </w:rPr>
        <w:t>.:</w:t>
      </w:r>
      <w:proofErr w:type="gramEnd"/>
      <w:r w:rsidRPr="00BF1CEF">
        <w:rPr>
          <w:rFonts w:cs="Tahoma"/>
          <w:bCs w:val="0"/>
          <w:color w:val="000099"/>
          <w:sz w:val="12"/>
          <w:szCs w:val="12"/>
        </w:rPr>
        <w:t xml:space="preserve"> </w:t>
      </w:r>
      <w:proofErr w:type="spellStart"/>
      <w:r w:rsidRPr="00BF1CEF">
        <w:rPr>
          <w:rFonts w:cs="Tahoma"/>
          <w:bCs w:val="0"/>
          <w:color w:val="000099"/>
          <w:sz w:val="12"/>
          <w:szCs w:val="12"/>
        </w:rPr>
        <w:t>Drª</w:t>
      </w:r>
      <w:proofErr w:type="spellEnd"/>
      <w:r w:rsidRPr="00BF1CEF">
        <w:rPr>
          <w:rFonts w:cs="Tahoma"/>
          <w:bCs w:val="0"/>
          <w:color w:val="000099"/>
          <w:sz w:val="12"/>
          <w:szCs w:val="12"/>
        </w:rPr>
        <w:t xml:space="preserve"> </w:t>
      </w:r>
      <w:smartTag w:uri="urn:schemas-microsoft-com:office:smarttags" w:element="PersonName">
        <w:smartTagPr>
          <w:attr w:name="ProductID" w:val="Rosana M. Mastelaro"/>
        </w:smartTagPr>
        <w:r w:rsidR="00057524" w:rsidRPr="00BF1CEF">
          <w:rPr>
            <w:rFonts w:cs="Tahoma"/>
            <w:bCs w:val="0"/>
            <w:color w:val="000099"/>
            <w:sz w:val="12"/>
            <w:szCs w:val="12"/>
          </w:rPr>
          <w:t>Rosana</w:t>
        </w:r>
        <w:r w:rsidRPr="00BF1CEF">
          <w:rPr>
            <w:rFonts w:cs="Tahoma"/>
            <w:bCs w:val="0"/>
            <w:color w:val="000099"/>
            <w:sz w:val="12"/>
            <w:szCs w:val="12"/>
          </w:rPr>
          <w:t xml:space="preserve"> </w:t>
        </w:r>
        <w:r w:rsidR="00057524" w:rsidRPr="00BF1CEF">
          <w:rPr>
            <w:rFonts w:cs="Tahoma"/>
            <w:bCs w:val="0"/>
            <w:color w:val="000099"/>
            <w:sz w:val="12"/>
            <w:szCs w:val="12"/>
          </w:rPr>
          <w:t>M. Mastelaro</w:t>
        </w:r>
      </w:smartTag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left"/>
        <w:rPr>
          <w:rFonts w:cs="Tahoma"/>
          <w:bCs w:val="0"/>
          <w:color w:val="000099"/>
          <w:sz w:val="12"/>
          <w:szCs w:val="12"/>
        </w:rPr>
      </w:pPr>
      <w:r w:rsidRPr="00BF1CEF">
        <w:rPr>
          <w:rFonts w:cs="Tahoma"/>
          <w:bCs w:val="0"/>
          <w:color w:val="000099"/>
          <w:sz w:val="12"/>
          <w:szCs w:val="12"/>
        </w:rPr>
        <w:t>Fone: (11) 3897-9772</w:t>
      </w:r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left"/>
        <w:rPr>
          <w:rFonts w:cs="Tahoma"/>
          <w:bCs w:val="0"/>
          <w:color w:val="000099"/>
          <w:sz w:val="12"/>
          <w:szCs w:val="12"/>
        </w:rPr>
      </w:pPr>
      <w:proofErr w:type="gramStart"/>
      <w:r w:rsidRPr="00BF1CEF">
        <w:rPr>
          <w:rFonts w:cs="Tahoma"/>
          <w:bCs w:val="0"/>
          <w:color w:val="000099"/>
          <w:sz w:val="12"/>
          <w:szCs w:val="12"/>
        </w:rPr>
        <w:t>e-mail</w:t>
      </w:r>
      <w:proofErr w:type="gramEnd"/>
      <w:r w:rsidRPr="00BF1CEF">
        <w:rPr>
          <w:rFonts w:cs="Tahoma"/>
          <w:bCs w:val="0"/>
          <w:color w:val="000099"/>
          <w:sz w:val="12"/>
          <w:szCs w:val="12"/>
        </w:rPr>
        <w:t xml:space="preserve">: </w:t>
      </w:r>
      <w:r w:rsidR="00057524" w:rsidRPr="00BF1CEF">
        <w:rPr>
          <w:rFonts w:cs="Tahoma"/>
          <w:bCs w:val="0"/>
          <w:color w:val="000099"/>
          <w:sz w:val="12"/>
          <w:szCs w:val="12"/>
        </w:rPr>
        <w:t>rosana</w:t>
      </w:r>
      <w:r w:rsidRPr="00BF1CEF">
        <w:rPr>
          <w:rFonts w:cs="Tahoma"/>
          <w:bCs w:val="0"/>
          <w:color w:val="000099"/>
          <w:sz w:val="12"/>
          <w:szCs w:val="12"/>
        </w:rPr>
        <w:t>@sindusfarma.org.br</w:t>
      </w:r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 w:cs="Tahoma"/>
          <w:bCs w:val="0"/>
          <w:color w:val="000099"/>
          <w:sz w:val="16"/>
        </w:rPr>
      </w:pPr>
    </w:p>
    <w:p w:rsidR="00A17E80" w:rsidRPr="00BF1CEF" w:rsidRDefault="00A17E80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/>
          <w:b/>
          <w:color w:val="000099"/>
          <w:sz w:val="20"/>
          <w:u w:val="single"/>
        </w:rPr>
      </w:pPr>
    </w:p>
    <w:p w:rsidR="00A17E80" w:rsidRPr="00BF1CEF" w:rsidRDefault="00A17E80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/>
          <w:b/>
          <w:color w:val="000099"/>
          <w:sz w:val="20"/>
          <w:u w:val="single"/>
        </w:rPr>
      </w:pPr>
    </w:p>
    <w:p w:rsidR="00A17E80" w:rsidRPr="00BF1CEF" w:rsidRDefault="00A17E80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/>
          <w:b/>
          <w:color w:val="000099"/>
          <w:sz w:val="20"/>
          <w:u w:val="single"/>
        </w:rPr>
      </w:pPr>
    </w:p>
    <w:p w:rsidR="00796BCC" w:rsidRPr="00BF1CEF" w:rsidRDefault="00796BCC" w:rsidP="00D12945">
      <w:pPr>
        <w:jc w:val="center"/>
        <w:rPr>
          <w:b/>
          <w:color w:val="000099"/>
        </w:rPr>
      </w:pPr>
    </w:p>
    <w:p w:rsidR="00BF1CEF" w:rsidRDefault="00BF1CEF" w:rsidP="00BF1CEF">
      <w:pPr>
        <w:autoSpaceDE w:val="0"/>
        <w:autoSpaceDN w:val="0"/>
        <w:adjustRightInd w:val="0"/>
        <w:rPr>
          <w:rFonts w:ascii="Verdana" w:hAnsi="Verdana"/>
          <w:b/>
          <w:bCs/>
          <w:color w:val="000099"/>
          <w:sz w:val="18"/>
          <w:szCs w:val="18"/>
        </w:rPr>
      </w:pPr>
      <w:r w:rsidRPr="00BF1CEF">
        <w:rPr>
          <w:rFonts w:ascii="Verdana" w:hAnsi="Verdana"/>
          <w:b/>
          <w:bCs/>
          <w:color w:val="000099"/>
          <w:sz w:val="18"/>
          <w:szCs w:val="18"/>
        </w:rPr>
        <w:t xml:space="preserve">                      </w:t>
      </w:r>
      <w:r>
        <w:rPr>
          <w:rFonts w:ascii="Verdana" w:hAnsi="Verdana"/>
          <w:b/>
          <w:bCs/>
          <w:color w:val="000099"/>
          <w:sz w:val="18"/>
          <w:szCs w:val="18"/>
        </w:rPr>
        <w:t xml:space="preserve">             </w:t>
      </w:r>
    </w:p>
    <w:p w:rsidR="00E7167C" w:rsidRDefault="00E7167C" w:rsidP="00E7167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 xml:space="preserve">LEI Nº 13.021, DE </w:t>
      </w:r>
      <w:proofErr w:type="gramStart"/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8</w:t>
      </w:r>
      <w:proofErr w:type="gramEnd"/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 xml:space="preserve"> DE AGOSTO DE 2014</w:t>
      </w:r>
    </w:p>
    <w:p w:rsidR="00E7167C" w:rsidRPr="00E7167C" w:rsidRDefault="00E7167C" w:rsidP="00E716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18"/>
          <w:szCs w:val="18"/>
        </w:rPr>
      </w:pPr>
      <w:r>
        <w:rPr>
          <w:rStyle w:val="Forte"/>
          <w:rFonts w:ascii="Verdana" w:hAnsi="Verdana"/>
          <w:color w:val="1F497D" w:themeColor="text2"/>
          <w:sz w:val="18"/>
          <w:szCs w:val="18"/>
        </w:rPr>
        <w:t>DOU – Edição Extra 11/08/2014</w:t>
      </w:r>
    </w:p>
    <w:p w:rsidR="00E7167C" w:rsidRPr="00E7167C" w:rsidRDefault="00E7167C" w:rsidP="00E7167C">
      <w:pPr>
        <w:pStyle w:val="NormalWeb"/>
        <w:shd w:val="clear" w:color="auto" w:fill="FFFFFF"/>
        <w:spacing w:before="224" w:beforeAutospacing="0" w:after="0" w:afterAutospacing="0" w:line="393" w:lineRule="atLeast"/>
        <w:ind w:left="159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Dispõe sobre o exercício e a fiscalização das atividades farmacêuticas.</w:t>
      </w:r>
    </w:p>
    <w:p w:rsidR="00E7167C" w:rsidRPr="00E7167C" w:rsidRDefault="00E7167C" w:rsidP="00E7167C">
      <w:pPr>
        <w:pStyle w:val="NormalWeb"/>
        <w:shd w:val="clear" w:color="auto" w:fill="FFFFFF"/>
        <w:spacing w:before="224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A </w:t>
      </w: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PRESIDENTA DA REPÚBLICA</w:t>
      </w:r>
      <w:r w:rsidRPr="00E7167C">
        <w:rPr>
          <w:rFonts w:ascii="Verdana" w:hAnsi="Verdana"/>
          <w:color w:val="1F497D" w:themeColor="text2"/>
          <w:sz w:val="18"/>
          <w:szCs w:val="18"/>
        </w:rPr>
        <w:t> Faço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saber que o Congresso Nacional decreta e eu sanciono a seguinte Lei:</w:t>
      </w:r>
    </w:p>
    <w:p w:rsidR="00E7167C" w:rsidRPr="00E7167C" w:rsidRDefault="00E7167C" w:rsidP="00E7167C">
      <w:pPr>
        <w:pStyle w:val="NormalWeb"/>
        <w:shd w:val="clear" w:color="auto" w:fill="FFFFFF"/>
        <w:spacing w:before="187" w:beforeAutospacing="0" w:after="0" w:afterAutospacing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CAPÍTULO I</w:t>
      </w:r>
    </w:p>
    <w:p w:rsidR="00E7167C" w:rsidRPr="00E7167C" w:rsidRDefault="00E7167C" w:rsidP="00E7167C">
      <w:pPr>
        <w:pStyle w:val="NormalWeb"/>
        <w:shd w:val="clear" w:color="auto" w:fill="FFFFFF"/>
        <w:spacing w:before="37" w:beforeAutospacing="0" w:after="0" w:afterAutospacing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DISPOSIÇÕES PRELIMINARES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Art. 1 As disposições desta Lei regem as ações e serviços de assistência farmacêutica executados, isolada ou conjuntamente, em caráter permanente ou eventual, por pessoas físicas ou jurídicas de direito público ou privado.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Art. 2 Entende-se por assistência farmacêutica o conjunto de ações e de serviços que visem a assegurar a assistência terapêutica integral e a promoção, a proteção e a recuperação da saúde nos estabelecimentos públicos e privados que desempenhem atividades farmacêuticas, tendo o medicamento como insumo essencial e visando ao seu acesso e ao seu uso racional.</w:t>
      </w:r>
    </w:p>
    <w:p w:rsidR="00E7167C" w:rsidRPr="00E7167C" w:rsidRDefault="00E7167C" w:rsidP="00E7167C">
      <w:pPr>
        <w:pStyle w:val="NormalWeb"/>
        <w:shd w:val="clear" w:color="auto" w:fill="FFFFFF"/>
        <w:spacing w:before="224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Art. 3 Farmácia é uma unidade de prestação de serviços destinada a prestar assistência farmacêutica, assistência à saúde e orientação sanitária individual e coletiva, na qual se processe a manipulação e/ou </w:t>
      </w:r>
      <w:proofErr w:type="spellStart"/>
      <w:r w:rsidRPr="00E7167C">
        <w:rPr>
          <w:rFonts w:ascii="Verdana" w:hAnsi="Verdana"/>
          <w:color w:val="1F497D" w:themeColor="text2"/>
          <w:sz w:val="18"/>
          <w:szCs w:val="18"/>
        </w:rPr>
        <w:t>dispensação</w:t>
      </w:r>
      <w:proofErr w:type="spell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de medicamentos magistrais, </w:t>
      </w:r>
      <w:proofErr w:type="spellStart"/>
      <w:r w:rsidRPr="00E7167C">
        <w:rPr>
          <w:rFonts w:ascii="Verdana" w:hAnsi="Verdana"/>
          <w:color w:val="1F497D" w:themeColor="text2"/>
          <w:sz w:val="18"/>
          <w:szCs w:val="18"/>
        </w:rPr>
        <w:t>oficinais</w:t>
      </w:r>
      <w:proofErr w:type="spell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, </w:t>
      </w:r>
      <w:proofErr w:type="spellStart"/>
      <w:r w:rsidRPr="00E7167C">
        <w:rPr>
          <w:rFonts w:ascii="Verdana" w:hAnsi="Verdana"/>
          <w:color w:val="1F497D" w:themeColor="text2"/>
          <w:sz w:val="18"/>
          <w:szCs w:val="18"/>
        </w:rPr>
        <w:t>farmacopeicos</w:t>
      </w:r>
      <w:proofErr w:type="spell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ou industrializados, cosméticos, insumos farmacêuticos, produtos farmacêuticos e correlatos.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Parágrafo único. As farmácias serão classificadas segundo sua natureza como:</w:t>
      </w:r>
    </w:p>
    <w:p w:rsidR="00E7167C" w:rsidRPr="00E7167C" w:rsidRDefault="00E7167C" w:rsidP="00E7167C">
      <w:pPr>
        <w:pStyle w:val="NormalWeb"/>
        <w:shd w:val="clear" w:color="auto" w:fill="FFFFFF"/>
        <w:spacing w:before="224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I - farmácia sem manipulação ou drogaria: estabelecimento de </w:t>
      </w:r>
      <w:proofErr w:type="spellStart"/>
      <w:r w:rsidRPr="00E7167C">
        <w:rPr>
          <w:rFonts w:ascii="Verdana" w:hAnsi="Verdana"/>
          <w:color w:val="1F497D" w:themeColor="text2"/>
          <w:sz w:val="18"/>
          <w:szCs w:val="18"/>
        </w:rPr>
        <w:t>dispensação</w:t>
      </w:r>
      <w:proofErr w:type="spell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e comércio de drogas, medicamentos, insumos farmacêuticos e correlatos em suas embalagens originais;</w:t>
      </w:r>
    </w:p>
    <w:p w:rsidR="00E7167C" w:rsidRPr="00E7167C" w:rsidRDefault="00E7167C" w:rsidP="00E7167C">
      <w:pPr>
        <w:pStyle w:val="NormalWeb"/>
        <w:shd w:val="clear" w:color="auto" w:fill="FFFFFF"/>
        <w:spacing w:before="224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II - farmácia com manipulação: estabelecimento de manipulação de fórmulas magistrais e </w:t>
      </w:r>
      <w:proofErr w:type="spellStart"/>
      <w:r w:rsidRPr="00E7167C">
        <w:rPr>
          <w:rFonts w:ascii="Verdana" w:hAnsi="Verdana"/>
          <w:color w:val="1F497D" w:themeColor="text2"/>
          <w:sz w:val="18"/>
          <w:szCs w:val="18"/>
        </w:rPr>
        <w:t>oficinais</w:t>
      </w:r>
      <w:proofErr w:type="spell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, de comércio de drogas, medicamentos, insumos farmacêuticos e correlatos, compreendendo o de </w:t>
      </w:r>
      <w:proofErr w:type="spellStart"/>
      <w:r w:rsidRPr="00E7167C">
        <w:rPr>
          <w:rFonts w:ascii="Verdana" w:hAnsi="Verdana"/>
          <w:color w:val="1F497D" w:themeColor="text2"/>
          <w:sz w:val="18"/>
          <w:szCs w:val="18"/>
        </w:rPr>
        <w:t>dispensação</w:t>
      </w:r>
      <w:proofErr w:type="spell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e o de atendimento privativo de unidade hospitalar ou de qualquer outra equivalente de assistência médica.</w:t>
      </w:r>
    </w:p>
    <w:p w:rsidR="00E7167C" w:rsidRPr="00E7167C" w:rsidRDefault="00E7167C" w:rsidP="00E7167C">
      <w:pPr>
        <w:pStyle w:val="NormalWeb"/>
        <w:shd w:val="clear" w:color="auto" w:fill="FFFFFF"/>
        <w:spacing w:before="224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lastRenderedPageBreak/>
        <w:t>Art. 4 É responsabilidade do poder público assegurar a assistência farmacêutica, segundo os princípios e diretrizes do Sistema Único de Saúde, de universalidade, equidade e integralidade.</w:t>
      </w:r>
    </w:p>
    <w:p w:rsidR="00E7167C" w:rsidRPr="00E7167C" w:rsidRDefault="00E7167C" w:rsidP="00E7167C">
      <w:pPr>
        <w:pStyle w:val="NormalWeb"/>
        <w:shd w:val="clear" w:color="auto" w:fill="FFFFFF"/>
        <w:spacing w:before="168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CAPÍTULO II</w:t>
      </w:r>
    </w:p>
    <w:p w:rsidR="00E7167C" w:rsidRPr="00E7167C" w:rsidRDefault="00E7167C" w:rsidP="00E7167C">
      <w:pPr>
        <w:pStyle w:val="NormalWeb"/>
        <w:shd w:val="clear" w:color="auto" w:fill="FFFFFF"/>
        <w:spacing w:before="75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DAS ATIVIDADES FARMACÊUTICAS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Art. 5 No âmbito da assistência farmacêutica, as farmácias de qualquer natureza requerem, obrigatoriamente, para seu funcionamento, a responsabilidade e a assistência técnica de farmacêutico habilitado na forma da lei.</w:t>
      </w:r>
    </w:p>
    <w:p w:rsidR="00E7167C" w:rsidRPr="00E7167C" w:rsidRDefault="00E7167C" w:rsidP="00E7167C">
      <w:pPr>
        <w:pStyle w:val="NormalWeb"/>
        <w:shd w:val="clear" w:color="auto" w:fill="FFFFFF"/>
        <w:spacing w:before="187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CAPÍTULO III</w:t>
      </w:r>
    </w:p>
    <w:p w:rsidR="00E7167C" w:rsidRPr="00E7167C" w:rsidRDefault="00E7167C" w:rsidP="00E7167C">
      <w:pPr>
        <w:pStyle w:val="NormalWeb"/>
        <w:shd w:val="clear" w:color="auto" w:fill="FFFFFF"/>
        <w:spacing w:before="75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DOS ESTABELECIMENTOS FARMACÊUTICOS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Seção I</w:t>
      </w:r>
    </w:p>
    <w:p w:rsidR="00E7167C" w:rsidRPr="00E7167C" w:rsidRDefault="00E7167C" w:rsidP="00E7167C">
      <w:pPr>
        <w:pStyle w:val="NormalWeb"/>
        <w:shd w:val="clear" w:color="auto" w:fill="FFFFFF"/>
        <w:spacing w:before="75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Das Farmácias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Art. 6 Para o funcionamento das farmácias de qualquer natureza</w:t>
      </w: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, exigem-se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a autorização e o licenciamento da autoridade competente, além das seguintes condições: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I - ter a presença de farmacêutico durante todo o horário de funcionamento;</w:t>
      </w:r>
    </w:p>
    <w:p w:rsidR="00E7167C" w:rsidRPr="00E7167C" w:rsidRDefault="00E7167C" w:rsidP="00E7167C">
      <w:pPr>
        <w:pStyle w:val="NormalWeb"/>
        <w:shd w:val="clear" w:color="auto" w:fill="FFFFFF"/>
        <w:spacing w:before="224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II - ter localização conveniente, sob o aspecto sanitário;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III - dispor de equipamentos necessários à conservação adequada de </w:t>
      </w:r>
      <w:proofErr w:type="spellStart"/>
      <w:r w:rsidRPr="00E7167C">
        <w:rPr>
          <w:rFonts w:ascii="Verdana" w:hAnsi="Verdana"/>
          <w:color w:val="1F497D" w:themeColor="text2"/>
          <w:sz w:val="18"/>
          <w:szCs w:val="18"/>
        </w:rPr>
        <w:t>imunobiológicos</w:t>
      </w:r>
      <w:proofErr w:type="spellEnd"/>
      <w:r w:rsidRPr="00E7167C">
        <w:rPr>
          <w:rFonts w:ascii="Verdana" w:hAnsi="Verdana"/>
          <w:color w:val="1F497D" w:themeColor="text2"/>
          <w:sz w:val="18"/>
          <w:szCs w:val="18"/>
        </w:rPr>
        <w:t>;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IV - contar com equipamentos e acessórios que satisfaçam aos requisitos técnicos estabelecidos pela vigilância sanitária.</w:t>
      </w:r>
    </w:p>
    <w:p w:rsidR="00E7167C" w:rsidRPr="00E7167C" w:rsidRDefault="00E7167C" w:rsidP="00E7167C">
      <w:pPr>
        <w:pStyle w:val="NormalWeb"/>
        <w:shd w:val="clear" w:color="auto" w:fill="FFFFFF"/>
        <w:spacing w:before="224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Art. 7 Poderão as farmácias de qualquer natureza dispor, para atendimento imediato à população, de medicamentos, vacinas e soros que atendam o perfil epidemiológico de sua região demográfica.</w:t>
      </w:r>
    </w:p>
    <w:p w:rsidR="00E7167C" w:rsidRPr="00E7167C" w:rsidRDefault="00E7167C" w:rsidP="00E7167C">
      <w:pPr>
        <w:pStyle w:val="NormalWeb"/>
        <w:shd w:val="clear" w:color="auto" w:fill="FFFFFF"/>
        <w:spacing w:before="224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Art. 8 A farmácia privativa de unidade hospitalar ou similar destina-se exclusivamente ao atendimento de seus usuários.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Parágrafo único. Aplicam-se às farmácias a que se refere o </w:t>
      </w: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caput</w:t>
      </w:r>
      <w:r w:rsidRPr="00E7167C">
        <w:rPr>
          <w:rFonts w:ascii="Verdana" w:hAnsi="Verdana"/>
          <w:color w:val="1F497D" w:themeColor="text2"/>
          <w:sz w:val="18"/>
          <w:szCs w:val="18"/>
        </w:rPr>
        <w:t xml:space="preserve"> as mesmas exigências legais previstas para as farmácias não privativas no que concerne a instalações, equipamentos, direção </w:t>
      </w:r>
      <w:r w:rsidRPr="00E7167C">
        <w:rPr>
          <w:rFonts w:ascii="Verdana" w:hAnsi="Verdana"/>
          <w:color w:val="1F497D" w:themeColor="text2"/>
          <w:sz w:val="18"/>
          <w:szCs w:val="18"/>
        </w:rPr>
        <w:lastRenderedPageBreak/>
        <w:t>e desempenho técnico de farmacêuticos, assim como ao registro em Conselho Regional de Farmácia.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Art. 9 (VETADO).</w:t>
      </w:r>
    </w:p>
    <w:p w:rsidR="00E7167C" w:rsidRPr="00E7167C" w:rsidRDefault="00E7167C" w:rsidP="00E7167C">
      <w:pPr>
        <w:pStyle w:val="NormalWeb"/>
        <w:shd w:val="clear" w:color="auto" w:fill="FFFFFF"/>
        <w:spacing w:before="224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Seção II</w:t>
      </w:r>
    </w:p>
    <w:p w:rsidR="00E7167C" w:rsidRPr="00E7167C" w:rsidRDefault="00E7167C" w:rsidP="00E7167C">
      <w:pPr>
        <w:pStyle w:val="NormalWeb"/>
        <w:shd w:val="clear" w:color="auto" w:fill="FFFFFF"/>
        <w:spacing w:before="75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Das Responsabilidades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Art. 10. O farmacêutico e o proprietário dos estabelecimentos farmacêuticos agirão sempre solidariamente, realizando todos os esforços para promover o uso racional de medicamentos.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Art. 11. O proprietário da farmácia não poderá desautorizar ou desconsiderar as orientações técnicas emitidas pelo farmacêutico.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Parágrafo único. É responsabilidade </w:t>
      </w: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do estabelecimento farmacêutico fornecer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condições adequadas ao perfeito desenvolvimento das atividades profissionais do farmacêutico.</w:t>
      </w:r>
    </w:p>
    <w:p w:rsidR="00E7167C" w:rsidRPr="00E7167C" w:rsidRDefault="00E7167C" w:rsidP="00E7167C">
      <w:pPr>
        <w:pStyle w:val="NormalWeb"/>
        <w:shd w:val="clear" w:color="auto" w:fill="FFFFFF"/>
        <w:spacing w:before="0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Art. 12. Ocorrendo a baixa do profissional farmacêutico, obrigam-se os estabelecimentos à </w:t>
      </w: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contratação de novo farmacêutico, no prazo máximo de 30 (trinta) dias, atendido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o disposto nas Leis n </w:t>
      </w:r>
      <w:hyperlink r:id="rId7" w:tgtFrame="_blank" w:tooltip="Lei no 5.991, de 17 de dezembro de 1973." w:history="1">
        <w:r w:rsidRPr="00E7167C">
          <w:rPr>
            <w:rStyle w:val="Hyperlink"/>
            <w:rFonts w:ascii="Verdana" w:hAnsi="Verdana"/>
            <w:color w:val="1F497D" w:themeColor="text2"/>
            <w:sz w:val="18"/>
            <w:szCs w:val="18"/>
            <w:bdr w:val="none" w:sz="0" w:space="0" w:color="auto" w:frame="1"/>
          </w:rPr>
          <w:t>5.991</w:t>
        </w:r>
      </w:hyperlink>
      <w:r w:rsidRPr="00E7167C">
        <w:rPr>
          <w:rFonts w:ascii="Verdana" w:hAnsi="Verdana"/>
          <w:color w:val="1F497D" w:themeColor="text2"/>
          <w:sz w:val="18"/>
          <w:szCs w:val="18"/>
        </w:rPr>
        <w:t>, de 17 de dezembro de 1973, e </w:t>
      </w:r>
      <w:hyperlink r:id="rId8" w:tgtFrame="_blank" w:tooltip="Lei nº 6.437, de 20 de agosto de 1977." w:history="1">
        <w:r w:rsidRPr="00E7167C">
          <w:rPr>
            <w:rStyle w:val="Hyperlink"/>
            <w:rFonts w:ascii="Verdana" w:hAnsi="Verdana"/>
            <w:color w:val="1F497D" w:themeColor="text2"/>
            <w:sz w:val="18"/>
            <w:szCs w:val="18"/>
            <w:bdr w:val="none" w:sz="0" w:space="0" w:color="auto" w:frame="1"/>
          </w:rPr>
          <w:t>6.437</w:t>
        </w:r>
      </w:hyperlink>
      <w:r w:rsidRPr="00E7167C">
        <w:rPr>
          <w:rFonts w:ascii="Verdana" w:hAnsi="Verdana"/>
          <w:color w:val="1F497D" w:themeColor="text2"/>
          <w:sz w:val="18"/>
          <w:szCs w:val="18"/>
        </w:rPr>
        <w:t>, de 20 de agosto de 1977.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Art. 13. Obriga-se o farmacêutico, no exercício de suas atividades, a:</w:t>
      </w:r>
    </w:p>
    <w:p w:rsidR="00E7167C" w:rsidRPr="00E7167C" w:rsidRDefault="00E7167C" w:rsidP="00E7167C">
      <w:pPr>
        <w:pStyle w:val="NormalWeb"/>
        <w:shd w:val="clear" w:color="auto" w:fill="FFFFFF"/>
        <w:spacing w:before="224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I - notificar os profissionais de saúde e os órgãos sanitários competentes, bem como o laboratório industrial, dos efeitos colaterais, das reações adversas, das intoxicações, voluntárias ou não, e da </w:t>
      </w:r>
      <w:proofErr w:type="spellStart"/>
      <w:r w:rsidRPr="00E7167C">
        <w:rPr>
          <w:rFonts w:ascii="Verdana" w:hAnsi="Verdana"/>
          <w:color w:val="1F497D" w:themeColor="text2"/>
          <w:sz w:val="18"/>
          <w:szCs w:val="18"/>
        </w:rPr>
        <w:t>farmacodependência</w:t>
      </w:r>
      <w:proofErr w:type="spell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observados e registrados na prática da </w:t>
      </w:r>
      <w:proofErr w:type="spellStart"/>
      <w:r w:rsidRPr="00E7167C">
        <w:rPr>
          <w:rFonts w:ascii="Verdana" w:hAnsi="Verdana"/>
          <w:color w:val="1F497D" w:themeColor="text2"/>
          <w:sz w:val="18"/>
          <w:szCs w:val="18"/>
        </w:rPr>
        <w:t>farmacovigilância</w:t>
      </w:r>
      <w:proofErr w:type="spellEnd"/>
      <w:r w:rsidRPr="00E7167C">
        <w:rPr>
          <w:rFonts w:ascii="Verdana" w:hAnsi="Verdana"/>
          <w:color w:val="1F497D" w:themeColor="text2"/>
          <w:sz w:val="18"/>
          <w:szCs w:val="18"/>
        </w:rPr>
        <w:t>;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II - organizar e manter cadastro atualizado com dados técnico-científicos das drogas, fármacos e medicamentos disponíveis na farmácia;</w:t>
      </w:r>
    </w:p>
    <w:p w:rsidR="00E7167C" w:rsidRPr="00E7167C" w:rsidRDefault="00E7167C" w:rsidP="00E7167C">
      <w:pPr>
        <w:pStyle w:val="NormalWeb"/>
        <w:shd w:val="clear" w:color="auto" w:fill="FFFFFF"/>
        <w:spacing w:before="224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III - proceder ao acompanhamento </w:t>
      </w:r>
      <w:proofErr w:type="spellStart"/>
      <w:r w:rsidRPr="00E7167C">
        <w:rPr>
          <w:rFonts w:ascii="Verdana" w:hAnsi="Verdana"/>
          <w:color w:val="1F497D" w:themeColor="text2"/>
          <w:sz w:val="18"/>
          <w:szCs w:val="18"/>
        </w:rPr>
        <w:t>farmacoterapêutico</w:t>
      </w:r>
      <w:proofErr w:type="spell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de pacientes, internados ou não, em estabelecimentos hospitalares ou ambulatoriais, de natureza pública ou privada;</w:t>
      </w:r>
    </w:p>
    <w:p w:rsidR="00E7167C" w:rsidRPr="00E7167C" w:rsidRDefault="00E7167C" w:rsidP="00E7167C">
      <w:pPr>
        <w:pStyle w:val="NormalWeb"/>
        <w:shd w:val="clear" w:color="auto" w:fill="FFFFFF"/>
        <w:spacing w:before="224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IV - estabelecer protocolos de vigilância farmacológica de medicamentos, produtos farmacêuticos e correlatos, visando a assegurar o seu uso racionalizado, a sua segurança e a sua eficácia terapêutica;</w:t>
      </w:r>
    </w:p>
    <w:p w:rsidR="00E7167C" w:rsidRPr="00E7167C" w:rsidRDefault="00E7167C" w:rsidP="00E7167C">
      <w:pPr>
        <w:pStyle w:val="NormalWeb"/>
        <w:shd w:val="clear" w:color="auto" w:fill="FFFFFF"/>
        <w:spacing w:before="224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V - estabelecer o perfil </w:t>
      </w:r>
      <w:proofErr w:type="spellStart"/>
      <w:r w:rsidRPr="00E7167C">
        <w:rPr>
          <w:rFonts w:ascii="Verdana" w:hAnsi="Verdana"/>
          <w:color w:val="1F497D" w:themeColor="text2"/>
          <w:sz w:val="18"/>
          <w:szCs w:val="18"/>
        </w:rPr>
        <w:t>farmacoterapêutico</w:t>
      </w:r>
      <w:proofErr w:type="spell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no acompanhamento sistemático do paciente, mediante elaboração, preenchimento e interpretação de fichas </w:t>
      </w:r>
      <w:proofErr w:type="spellStart"/>
      <w:r w:rsidRPr="00E7167C">
        <w:rPr>
          <w:rFonts w:ascii="Verdana" w:hAnsi="Verdana"/>
          <w:color w:val="1F497D" w:themeColor="text2"/>
          <w:sz w:val="18"/>
          <w:szCs w:val="18"/>
        </w:rPr>
        <w:t>farmacoterapêuticas</w:t>
      </w:r>
      <w:proofErr w:type="spellEnd"/>
      <w:r w:rsidRPr="00E7167C">
        <w:rPr>
          <w:rFonts w:ascii="Verdana" w:hAnsi="Verdana"/>
          <w:color w:val="1F497D" w:themeColor="text2"/>
          <w:sz w:val="18"/>
          <w:szCs w:val="18"/>
        </w:rPr>
        <w:t>;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lastRenderedPageBreak/>
        <w:t>VI - prestar orientação farmacêutica, com vistas a esclarecer ao paciente a relação benefício e risco, a conservação e a utilização de fármacos e medicamentos inerentes à terapia, bem como as suas interações medicamentosas e a importância do seu correto manuseio.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Art. 14. Cabe ao farmacêutico, na </w:t>
      </w:r>
      <w:proofErr w:type="spellStart"/>
      <w:r w:rsidRPr="00E7167C">
        <w:rPr>
          <w:rFonts w:ascii="Verdana" w:hAnsi="Verdana"/>
          <w:color w:val="1F497D" w:themeColor="text2"/>
          <w:sz w:val="18"/>
          <w:szCs w:val="18"/>
        </w:rPr>
        <w:t>dispensação</w:t>
      </w:r>
      <w:proofErr w:type="spell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de medicamentos, visando a garantir a eficácia e a segurança da terapêutica prescrita, observar os aspectos técnicos e legais do receituário.</w:t>
      </w:r>
    </w:p>
    <w:p w:rsidR="00E7167C" w:rsidRPr="00E7167C" w:rsidRDefault="00E7167C" w:rsidP="00E7167C">
      <w:pPr>
        <w:pStyle w:val="NormalWeb"/>
        <w:shd w:val="clear" w:color="auto" w:fill="FFFFFF"/>
        <w:spacing w:before="187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CAPÍTULO IV</w:t>
      </w:r>
    </w:p>
    <w:p w:rsidR="00E7167C" w:rsidRPr="00E7167C" w:rsidRDefault="00E7167C" w:rsidP="00E7167C">
      <w:pPr>
        <w:pStyle w:val="NormalWeb"/>
        <w:shd w:val="clear" w:color="auto" w:fill="FFFFFF"/>
        <w:spacing w:before="19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DA FISCALIZAÇÃO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Art. 15. (VETADO).</w:t>
      </w:r>
    </w:p>
    <w:p w:rsidR="00E7167C" w:rsidRPr="00E7167C" w:rsidRDefault="00E7167C" w:rsidP="00E7167C">
      <w:pPr>
        <w:pStyle w:val="NormalWeb"/>
        <w:shd w:val="clear" w:color="auto" w:fill="FFFFFF"/>
        <w:spacing w:before="187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Art. 16. É vedado ao fiscal farmacêutico exercer outras atividades profissionais de farmacêutico, ser responsável técnico ou proprietário ou participar da sociedade em estabelecimentos farmacêuticos.</w:t>
      </w:r>
    </w:p>
    <w:p w:rsidR="00E7167C" w:rsidRPr="00E7167C" w:rsidRDefault="00E7167C" w:rsidP="00E7167C">
      <w:pPr>
        <w:pStyle w:val="NormalWeb"/>
        <w:shd w:val="clear" w:color="auto" w:fill="FFFFFF"/>
        <w:spacing w:before="187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CAPÍTULO V</w:t>
      </w:r>
    </w:p>
    <w:p w:rsidR="00E7167C" w:rsidRPr="00E7167C" w:rsidRDefault="00E7167C" w:rsidP="00E7167C">
      <w:pPr>
        <w:pStyle w:val="NormalWeb"/>
        <w:shd w:val="clear" w:color="auto" w:fill="FFFFFF"/>
        <w:spacing w:before="37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DISPOSIÇÕES GERAIS E TRANSITÓRIAS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Art. 17. (VETADO).</w:t>
      </w:r>
    </w:p>
    <w:p w:rsidR="00E7167C" w:rsidRPr="00E7167C" w:rsidRDefault="00E7167C" w:rsidP="00E7167C">
      <w:pPr>
        <w:pStyle w:val="NormalWeb"/>
        <w:shd w:val="clear" w:color="auto" w:fill="FFFFFF"/>
        <w:spacing w:before="187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Art. 18. (VETADO).</w:t>
      </w:r>
    </w:p>
    <w:p w:rsidR="00E7167C" w:rsidRPr="00E7167C" w:rsidRDefault="00E7167C" w:rsidP="00E7167C">
      <w:pPr>
        <w:pStyle w:val="NormalWeb"/>
        <w:shd w:val="clear" w:color="auto" w:fill="FFFFFF"/>
        <w:spacing w:before="224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Brasília, </w:t>
      </w: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8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de agosto de 2014; 193 da Independência e 126 da República.</w:t>
      </w:r>
    </w:p>
    <w:p w:rsidR="00E7167C" w:rsidRPr="00E7167C" w:rsidRDefault="00E7167C" w:rsidP="00E7167C">
      <w:pPr>
        <w:pStyle w:val="NormalWeb"/>
        <w:shd w:val="clear" w:color="auto" w:fill="FFFFFF"/>
        <w:spacing w:before="224" w:beforeAutospacing="0" w:after="0" w:afterAutospacing="0" w:line="393" w:lineRule="atLeast"/>
        <w:ind w:left="2132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DILMA ROUSSEFF</w:t>
      </w:r>
    </w:p>
    <w:p w:rsidR="00E7167C" w:rsidRPr="00E7167C" w:rsidRDefault="00E7167C" w:rsidP="00E7167C">
      <w:pPr>
        <w:pStyle w:val="NormalWeb"/>
        <w:shd w:val="clear" w:color="auto" w:fill="FFFFFF"/>
        <w:spacing w:before="56" w:beforeAutospacing="0" w:after="0" w:afterAutospacing="0" w:line="393" w:lineRule="atLeast"/>
        <w:ind w:left="2132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Guido </w:t>
      </w:r>
      <w:proofErr w:type="spellStart"/>
      <w:r w:rsidRPr="00E7167C">
        <w:rPr>
          <w:rFonts w:ascii="Verdana" w:hAnsi="Verdana"/>
          <w:color w:val="1F497D" w:themeColor="text2"/>
          <w:sz w:val="18"/>
          <w:szCs w:val="18"/>
        </w:rPr>
        <w:t>Mantega</w:t>
      </w:r>
      <w:proofErr w:type="spellEnd"/>
    </w:p>
    <w:p w:rsidR="00E7167C" w:rsidRPr="00E7167C" w:rsidRDefault="00E7167C" w:rsidP="00E7167C">
      <w:pPr>
        <w:pStyle w:val="NormalWeb"/>
        <w:shd w:val="clear" w:color="auto" w:fill="FFFFFF"/>
        <w:spacing w:before="75" w:beforeAutospacing="0" w:after="0" w:afterAutospacing="0" w:line="393" w:lineRule="atLeast"/>
        <w:ind w:left="2132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Arthur </w:t>
      </w:r>
      <w:proofErr w:type="spellStart"/>
      <w:r w:rsidRPr="00E7167C">
        <w:rPr>
          <w:rFonts w:ascii="Verdana" w:hAnsi="Verdana"/>
          <w:color w:val="1F497D" w:themeColor="text2"/>
          <w:sz w:val="18"/>
          <w:szCs w:val="18"/>
        </w:rPr>
        <w:t>Chioro</w:t>
      </w:r>
      <w:proofErr w:type="spellEnd"/>
    </w:p>
    <w:p w:rsidR="00E7167C" w:rsidRPr="00E7167C" w:rsidRDefault="00E7167C" w:rsidP="00E7167C">
      <w:pPr>
        <w:pStyle w:val="NormalWeb"/>
        <w:shd w:val="clear" w:color="auto" w:fill="FFFFFF"/>
        <w:spacing w:before="75" w:beforeAutospacing="0" w:after="0" w:afterAutospacing="0" w:line="393" w:lineRule="atLeast"/>
        <w:ind w:left="2132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Miriam Belchior</w:t>
      </w:r>
    </w:p>
    <w:p w:rsidR="00E7167C" w:rsidRPr="00E7167C" w:rsidRDefault="00E7167C" w:rsidP="00E7167C">
      <w:pPr>
        <w:pStyle w:val="NormalWeb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 </w:t>
      </w:r>
    </w:p>
    <w:p w:rsidR="00E7167C" w:rsidRDefault="00E7167C" w:rsidP="00E7167C">
      <w:pPr>
        <w:pStyle w:val="NormalWeb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 </w:t>
      </w:r>
    </w:p>
    <w:p w:rsidR="00E7167C" w:rsidRDefault="00E7167C" w:rsidP="00E7167C">
      <w:pPr>
        <w:pStyle w:val="NormalWeb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E7167C" w:rsidRDefault="00E7167C" w:rsidP="00E7167C">
      <w:pPr>
        <w:pStyle w:val="NormalWeb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E7167C" w:rsidRDefault="00E7167C" w:rsidP="00E7167C">
      <w:pPr>
        <w:pStyle w:val="NormalWeb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E7167C" w:rsidRPr="00E7167C" w:rsidRDefault="00E7167C" w:rsidP="00E7167C">
      <w:pPr>
        <w:pStyle w:val="NormalWeb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E7167C" w:rsidRPr="00E7167C" w:rsidRDefault="00E7167C" w:rsidP="00E7167C">
      <w:pPr>
        <w:pStyle w:val="NormalWeb"/>
        <w:shd w:val="clear" w:color="auto" w:fill="FFFFFF"/>
        <w:spacing w:before="187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lastRenderedPageBreak/>
        <w:t xml:space="preserve">MEDIDA PROVISÓRIA N 653, DE </w:t>
      </w:r>
      <w:proofErr w:type="gramStart"/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8</w:t>
      </w:r>
      <w:proofErr w:type="gramEnd"/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 xml:space="preserve"> DE AGOSTO DE 2014</w:t>
      </w:r>
    </w:p>
    <w:p w:rsidR="00E7167C" w:rsidRPr="00E7167C" w:rsidRDefault="00E7167C" w:rsidP="00E7167C">
      <w:pPr>
        <w:pStyle w:val="NormalWeb"/>
        <w:shd w:val="clear" w:color="auto" w:fill="FFFFFF"/>
        <w:spacing w:before="299" w:beforeAutospacing="0" w:after="0" w:afterAutospacing="0" w:line="393" w:lineRule="atLeast"/>
        <w:ind w:left="159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Altera a Lei nº 13.021, de </w:t>
      </w: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8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de agosto de 2014, que dispõe sobre o exercício e a fiscalização das atividades farmacêuticas.</w:t>
      </w:r>
    </w:p>
    <w:p w:rsidR="00E7167C" w:rsidRPr="00E7167C" w:rsidRDefault="00E7167C" w:rsidP="00E7167C">
      <w:pPr>
        <w:pStyle w:val="NormalWeb"/>
        <w:shd w:val="clear" w:color="auto" w:fill="FFFFFF"/>
        <w:spacing w:before="0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 xml:space="preserve">A PRESIDENTA DA </w:t>
      </w:r>
      <w:proofErr w:type="gramStart"/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REPÚBLICA</w:t>
      </w:r>
      <w:r w:rsidRPr="00E7167C">
        <w:rPr>
          <w:rFonts w:ascii="Verdana" w:hAnsi="Verdana"/>
          <w:color w:val="1F497D" w:themeColor="text2"/>
          <w:sz w:val="18"/>
          <w:szCs w:val="18"/>
        </w:rPr>
        <w:t> ,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no uso da atribuição que lhe confere o art. </w:t>
      </w:r>
      <w:hyperlink r:id="rId9" w:tgtFrame="_blank" w:tooltip="Artigo 62 da Constituição Federal de 1988" w:history="1">
        <w:r w:rsidRPr="00E7167C">
          <w:rPr>
            <w:rStyle w:val="Hyperlink"/>
            <w:rFonts w:ascii="Verdana" w:hAnsi="Verdana"/>
            <w:color w:val="1F497D" w:themeColor="text2"/>
            <w:sz w:val="18"/>
            <w:szCs w:val="18"/>
            <w:bdr w:val="none" w:sz="0" w:space="0" w:color="auto" w:frame="1"/>
          </w:rPr>
          <w:t>62</w:t>
        </w:r>
      </w:hyperlink>
      <w:r w:rsidRPr="00E7167C">
        <w:rPr>
          <w:rFonts w:ascii="Verdana" w:hAnsi="Verdana"/>
          <w:color w:val="1F497D" w:themeColor="text2"/>
          <w:sz w:val="18"/>
          <w:szCs w:val="18"/>
        </w:rPr>
        <w:t> da </w:t>
      </w:r>
      <w:hyperlink r:id="rId10" w:tgtFrame="_blank" w:tooltip="CONSTITUIÇÃO DA REPÚBLICA FEDERATIVA DO BRASIL DE 1988" w:history="1">
        <w:r w:rsidRPr="00E7167C">
          <w:rPr>
            <w:rStyle w:val="Hyperlink"/>
            <w:rFonts w:ascii="Verdana" w:hAnsi="Verdana"/>
            <w:color w:val="1F497D" w:themeColor="text2"/>
            <w:sz w:val="18"/>
            <w:szCs w:val="18"/>
            <w:bdr w:val="none" w:sz="0" w:space="0" w:color="auto" w:frame="1"/>
          </w:rPr>
          <w:t>Constituição</w:t>
        </w:r>
      </w:hyperlink>
      <w:r w:rsidRPr="00E7167C">
        <w:rPr>
          <w:rFonts w:ascii="Verdana" w:hAnsi="Verdana"/>
          <w:color w:val="1F497D" w:themeColor="text2"/>
          <w:sz w:val="18"/>
          <w:szCs w:val="18"/>
        </w:rPr>
        <w:t>, adota a seguinte Medida Provisória, com força de lei:</w:t>
      </w:r>
    </w:p>
    <w:p w:rsidR="00E7167C" w:rsidRPr="00E7167C" w:rsidRDefault="00E7167C" w:rsidP="00E7167C">
      <w:pPr>
        <w:pStyle w:val="NormalWeb"/>
        <w:shd w:val="clear" w:color="auto" w:fill="FFFFFF"/>
        <w:spacing w:before="318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Art. 1 A Lei n 13.021, de </w:t>
      </w: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8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de agosto de 2014, passa a vigorar com as seguintes alterações:</w:t>
      </w:r>
    </w:p>
    <w:p w:rsidR="00E7167C" w:rsidRPr="00E7167C" w:rsidRDefault="00E7167C" w:rsidP="00E7167C">
      <w:pPr>
        <w:pStyle w:val="NormalWeb"/>
        <w:shd w:val="clear" w:color="auto" w:fill="FFFFFF"/>
        <w:spacing w:before="150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"Art. </w:t>
      </w: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6 ...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>...................................................................................</w:t>
      </w:r>
    </w:p>
    <w:p w:rsidR="00E7167C" w:rsidRPr="00E7167C" w:rsidRDefault="00E7167C" w:rsidP="00E7167C">
      <w:pPr>
        <w:pStyle w:val="NormalWeb"/>
        <w:shd w:val="clear" w:color="auto" w:fill="FFFFFF"/>
        <w:spacing w:before="168" w:beforeAutospacing="0" w:after="0" w:afterAutospacing="0" w:line="393" w:lineRule="atLeast"/>
        <w:ind w:left="262"/>
        <w:jc w:val="both"/>
        <w:rPr>
          <w:rFonts w:ascii="Verdana" w:hAnsi="Verdana"/>
          <w:color w:val="1F497D" w:themeColor="text2"/>
          <w:sz w:val="18"/>
          <w:szCs w:val="18"/>
        </w:rPr>
      </w:pP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..........................................................................................................</w:t>
      </w:r>
      <w:proofErr w:type="gramEnd"/>
    </w:p>
    <w:p w:rsidR="00E7167C" w:rsidRPr="00E7167C" w:rsidRDefault="00E7167C" w:rsidP="00E7167C">
      <w:pPr>
        <w:pStyle w:val="NormalWeb"/>
        <w:shd w:val="clear" w:color="auto" w:fill="FFFFFF"/>
        <w:spacing w:before="0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Parágrafo único. Tendo em vista o disposto nos § 3 e§ 6 do art. </w:t>
      </w:r>
      <w:hyperlink r:id="rId11" w:tgtFrame="_blank" w:tooltip="Artigo 1 Lc nº 123 de 14 de Dezembro de 2006" w:history="1">
        <w:proofErr w:type="gramStart"/>
        <w:r w:rsidRPr="00E7167C">
          <w:rPr>
            <w:rStyle w:val="Hyperlink"/>
            <w:rFonts w:ascii="Verdana" w:hAnsi="Verdana"/>
            <w:color w:val="1F497D" w:themeColor="text2"/>
            <w:sz w:val="18"/>
            <w:szCs w:val="18"/>
            <w:bdr w:val="none" w:sz="0" w:space="0" w:color="auto" w:frame="1"/>
          </w:rPr>
          <w:t>1</w:t>
        </w:r>
        <w:proofErr w:type="gramEnd"/>
      </w:hyperlink>
      <w:r w:rsidRPr="00E7167C">
        <w:rPr>
          <w:rFonts w:ascii="Verdana" w:hAnsi="Verdana"/>
          <w:color w:val="1F497D" w:themeColor="text2"/>
          <w:sz w:val="18"/>
          <w:szCs w:val="18"/>
        </w:rPr>
        <w:t> da Lei Complementar n </w:t>
      </w:r>
      <w:hyperlink r:id="rId12" w:tgtFrame="_blank" w:tooltip="Lei Complementar nº 123, de 14 de dezembro de 2006" w:history="1">
        <w:r w:rsidRPr="00E7167C">
          <w:rPr>
            <w:rStyle w:val="Hyperlink"/>
            <w:rFonts w:ascii="Verdana" w:hAnsi="Verdana"/>
            <w:color w:val="1F497D" w:themeColor="text2"/>
            <w:sz w:val="18"/>
            <w:szCs w:val="18"/>
            <w:bdr w:val="none" w:sz="0" w:space="0" w:color="auto" w:frame="1"/>
          </w:rPr>
          <w:t>123</w:t>
        </w:r>
      </w:hyperlink>
      <w:r w:rsidRPr="00E7167C">
        <w:rPr>
          <w:rFonts w:ascii="Verdana" w:hAnsi="Verdana"/>
          <w:color w:val="1F497D" w:themeColor="text2"/>
          <w:sz w:val="18"/>
          <w:szCs w:val="18"/>
        </w:rPr>
        <w:t>, de 14 de dezembro de 2006, aplica-se o disposto no art. </w:t>
      </w:r>
      <w:hyperlink r:id="rId13" w:tgtFrame="_blank" w:tooltip="Artigo 15 da Lei nº 5.991 de 17 de Dezembro de 1973" w:history="1">
        <w:r w:rsidRPr="00E7167C">
          <w:rPr>
            <w:rStyle w:val="Hyperlink"/>
            <w:rFonts w:ascii="Verdana" w:hAnsi="Verdana"/>
            <w:color w:val="1F497D" w:themeColor="text2"/>
            <w:sz w:val="18"/>
            <w:szCs w:val="18"/>
            <w:bdr w:val="none" w:sz="0" w:space="0" w:color="auto" w:frame="1"/>
          </w:rPr>
          <w:t>15</w:t>
        </w:r>
      </w:hyperlink>
      <w:r w:rsidRPr="00E7167C">
        <w:rPr>
          <w:rFonts w:ascii="Verdana" w:hAnsi="Verdana"/>
          <w:color w:val="1F497D" w:themeColor="text2"/>
          <w:sz w:val="18"/>
          <w:szCs w:val="18"/>
        </w:rPr>
        <w:t> da Lei n </w:t>
      </w:r>
      <w:hyperlink r:id="rId14" w:tgtFrame="_blank" w:tooltip="Lei no 5.991, de 17 de dezembro de 1973." w:history="1">
        <w:r w:rsidRPr="00E7167C">
          <w:rPr>
            <w:rStyle w:val="Hyperlink"/>
            <w:rFonts w:ascii="Verdana" w:hAnsi="Verdana"/>
            <w:color w:val="1F497D" w:themeColor="text2"/>
            <w:sz w:val="18"/>
            <w:szCs w:val="18"/>
            <w:bdr w:val="none" w:sz="0" w:space="0" w:color="auto" w:frame="1"/>
          </w:rPr>
          <w:t>5.991</w:t>
        </w:r>
      </w:hyperlink>
      <w:r w:rsidRPr="00E7167C">
        <w:rPr>
          <w:rFonts w:ascii="Verdana" w:hAnsi="Verdana"/>
          <w:color w:val="1F497D" w:themeColor="text2"/>
          <w:sz w:val="18"/>
          <w:szCs w:val="18"/>
        </w:rPr>
        <w:t>, de 17 de dezembro de 1973, às farmácias que se caracterizem como microempresas ou empresas de pequeno porte, na forma da Lei Complementar n </w:t>
      </w:r>
      <w:hyperlink r:id="rId15" w:tgtFrame="_blank" w:tooltip="Lei Complementar nº 123, de 14 de dezembro de 2006" w:history="1">
        <w:r w:rsidRPr="00E7167C">
          <w:rPr>
            <w:rStyle w:val="Hyperlink"/>
            <w:rFonts w:ascii="Verdana" w:hAnsi="Verdana"/>
            <w:color w:val="1F497D" w:themeColor="text2"/>
            <w:sz w:val="18"/>
            <w:szCs w:val="18"/>
            <w:bdr w:val="none" w:sz="0" w:space="0" w:color="auto" w:frame="1"/>
          </w:rPr>
          <w:t>123</w:t>
        </w:r>
      </w:hyperlink>
      <w:r w:rsidRPr="00E7167C">
        <w:rPr>
          <w:rFonts w:ascii="Verdana" w:hAnsi="Verdana"/>
          <w:color w:val="1F497D" w:themeColor="text2"/>
          <w:sz w:val="18"/>
          <w:szCs w:val="18"/>
        </w:rPr>
        <w:t>, de 2006." (NR)</w:t>
      </w:r>
    </w:p>
    <w:p w:rsidR="00E7167C" w:rsidRPr="00E7167C" w:rsidRDefault="00E7167C" w:rsidP="00E7167C">
      <w:pPr>
        <w:pStyle w:val="NormalWeb"/>
        <w:shd w:val="clear" w:color="auto" w:fill="FFFFFF"/>
        <w:spacing w:before="168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Art. 2 Esta Medida Provisória entra em vigor quarenta e cinco dias após a data de sua publicação.</w:t>
      </w:r>
    </w:p>
    <w:p w:rsidR="00E7167C" w:rsidRPr="00E7167C" w:rsidRDefault="00E7167C" w:rsidP="00E7167C">
      <w:pPr>
        <w:pStyle w:val="NormalWeb"/>
        <w:shd w:val="clear" w:color="auto" w:fill="FFFFFF"/>
        <w:spacing w:before="299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Brasília, </w:t>
      </w: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8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de agosto de 2014; 193º da Independência e 126º da República.</w:t>
      </w:r>
    </w:p>
    <w:p w:rsidR="00E7167C" w:rsidRPr="00E7167C" w:rsidRDefault="00E7167C" w:rsidP="00E7167C">
      <w:pPr>
        <w:pStyle w:val="NormalWeb"/>
        <w:shd w:val="clear" w:color="auto" w:fill="FFFFFF"/>
        <w:spacing w:before="318" w:beforeAutospacing="0" w:after="0" w:afterAutospacing="0" w:line="393" w:lineRule="atLeast"/>
        <w:ind w:left="2132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DILMA ROUSSEFF</w:t>
      </w:r>
    </w:p>
    <w:p w:rsidR="00E7167C" w:rsidRPr="00E7167C" w:rsidRDefault="00E7167C" w:rsidP="00E7167C">
      <w:pPr>
        <w:pStyle w:val="NormalWeb"/>
        <w:shd w:val="clear" w:color="auto" w:fill="FFFFFF"/>
        <w:spacing w:before="150" w:beforeAutospacing="0" w:after="0" w:afterAutospacing="0" w:line="393" w:lineRule="atLeast"/>
        <w:ind w:left="2132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Arthur </w:t>
      </w:r>
      <w:proofErr w:type="spellStart"/>
      <w:r w:rsidRPr="00E7167C">
        <w:rPr>
          <w:rFonts w:ascii="Verdana" w:hAnsi="Verdana"/>
          <w:color w:val="1F497D" w:themeColor="text2"/>
          <w:sz w:val="18"/>
          <w:szCs w:val="18"/>
        </w:rPr>
        <w:t>Chioro</w:t>
      </w:r>
      <w:proofErr w:type="spellEnd"/>
    </w:p>
    <w:p w:rsidR="00E7167C" w:rsidRPr="00E7167C" w:rsidRDefault="00E7167C" w:rsidP="00E7167C">
      <w:pPr>
        <w:pStyle w:val="NormalWeb"/>
        <w:shd w:val="clear" w:color="auto" w:fill="FFFFFF"/>
        <w:spacing w:before="112" w:beforeAutospacing="0" w:after="0" w:afterAutospacing="0" w:line="393" w:lineRule="atLeast"/>
        <w:ind w:left="2132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Guilherme </w:t>
      </w:r>
      <w:proofErr w:type="spellStart"/>
      <w:r w:rsidRPr="00E7167C">
        <w:rPr>
          <w:rFonts w:ascii="Verdana" w:hAnsi="Verdana"/>
          <w:color w:val="1F497D" w:themeColor="text2"/>
          <w:sz w:val="18"/>
          <w:szCs w:val="18"/>
        </w:rPr>
        <w:t>Afif</w:t>
      </w:r>
      <w:proofErr w:type="spell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Domingos</w:t>
      </w:r>
    </w:p>
    <w:p w:rsidR="00E7167C" w:rsidRPr="00E7167C" w:rsidRDefault="00E7167C" w:rsidP="00E7167C">
      <w:pPr>
        <w:pStyle w:val="NormalWeb"/>
        <w:shd w:val="clear" w:color="auto" w:fill="FFFFFF"/>
        <w:spacing w:before="37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Presidência da República</w:t>
      </w:r>
    </w:p>
    <w:p w:rsidR="00E7167C" w:rsidRPr="00E7167C" w:rsidRDefault="00E7167C" w:rsidP="00E7167C">
      <w:pPr>
        <w:pStyle w:val="NormalWeb"/>
        <w:shd w:val="clear" w:color="auto" w:fill="FFFFFF"/>
        <w:spacing w:before="37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.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DESPACHOS DA PRESIDENTA DA REPÚBLICA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MENSAGEM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Nº 232, de </w:t>
      </w: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8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de agosto de 2014.</w:t>
      </w:r>
    </w:p>
    <w:p w:rsidR="00E7167C" w:rsidRPr="00E7167C" w:rsidRDefault="00E7167C" w:rsidP="00E7167C">
      <w:pPr>
        <w:pStyle w:val="NormalWeb"/>
        <w:shd w:val="clear" w:color="auto" w:fill="FFFFFF"/>
        <w:spacing w:before="187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Senhor Presidente do Senado Federal,</w:t>
      </w:r>
    </w:p>
    <w:p w:rsidR="00E7167C" w:rsidRPr="00E7167C" w:rsidRDefault="00E7167C" w:rsidP="00E7167C">
      <w:pPr>
        <w:pStyle w:val="NormalWeb"/>
        <w:shd w:val="clear" w:color="auto" w:fill="FFFFFF"/>
        <w:spacing w:before="0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Comunico a Vossa Excelência que, nos termos do </w:t>
      </w:r>
      <w:hyperlink r:id="rId16" w:tgtFrame="_blank" w:tooltip="Parágrafo 1 Artigo 66 da Constituição Federal de 1988" w:history="1">
        <w:r w:rsidRPr="00E7167C">
          <w:rPr>
            <w:rStyle w:val="Hyperlink"/>
            <w:rFonts w:ascii="Verdana" w:hAnsi="Verdana"/>
            <w:color w:val="1F497D" w:themeColor="text2"/>
            <w:sz w:val="18"/>
            <w:szCs w:val="18"/>
            <w:bdr w:val="none" w:sz="0" w:space="0" w:color="auto" w:frame="1"/>
          </w:rPr>
          <w:t>§ 1</w:t>
        </w:r>
      </w:hyperlink>
      <w:r w:rsidRPr="00E7167C">
        <w:rPr>
          <w:rFonts w:ascii="Verdana" w:hAnsi="Verdana"/>
          <w:color w:val="1F497D" w:themeColor="text2"/>
          <w:sz w:val="18"/>
          <w:szCs w:val="18"/>
        </w:rPr>
        <w:t> do art. </w:t>
      </w:r>
      <w:hyperlink r:id="rId17" w:tgtFrame="_blank" w:tooltip="Artigo 66 da Constituição Federal de 1988" w:history="1">
        <w:r w:rsidRPr="00E7167C">
          <w:rPr>
            <w:rStyle w:val="Hyperlink"/>
            <w:rFonts w:ascii="Verdana" w:hAnsi="Verdana"/>
            <w:color w:val="1F497D" w:themeColor="text2"/>
            <w:sz w:val="18"/>
            <w:szCs w:val="18"/>
            <w:bdr w:val="none" w:sz="0" w:space="0" w:color="auto" w:frame="1"/>
          </w:rPr>
          <w:t>66</w:t>
        </w:r>
      </w:hyperlink>
      <w:r w:rsidRPr="00E7167C">
        <w:rPr>
          <w:rFonts w:ascii="Verdana" w:hAnsi="Verdana"/>
          <w:color w:val="1F497D" w:themeColor="text2"/>
          <w:sz w:val="18"/>
          <w:szCs w:val="18"/>
        </w:rPr>
        <w:t> da </w:t>
      </w:r>
      <w:hyperlink r:id="rId18" w:tgtFrame="_blank" w:tooltip="CONSTITUIÇÃO DA REPÚBLICA FEDERATIVA DO BRASIL DE 1988" w:history="1">
        <w:r w:rsidRPr="00E7167C">
          <w:rPr>
            <w:rStyle w:val="Hyperlink"/>
            <w:rFonts w:ascii="Verdana" w:hAnsi="Verdana"/>
            <w:color w:val="1F497D" w:themeColor="text2"/>
            <w:sz w:val="18"/>
            <w:szCs w:val="18"/>
            <w:bdr w:val="none" w:sz="0" w:space="0" w:color="auto" w:frame="1"/>
          </w:rPr>
          <w:t>Constituição</w:t>
        </w:r>
      </w:hyperlink>
      <w:r w:rsidRPr="00E7167C">
        <w:rPr>
          <w:rFonts w:ascii="Verdana" w:hAnsi="Verdana"/>
          <w:color w:val="1F497D" w:themeColor="text2"/>
          <w:sz w:val="18"/>
          <w:szCs w:val="18"/>
        </w:rPr>
        <w:t xml:space="preserve">, decidi vetar parcialmente, por contrariedade ao interesse público e por inconstitucionalidade, o Projeto de Lei </w:t>
      </w:r>
      <w:r w:rsidRPr="00E7167C">
        <w:rPr>
          <w:rFonts w:ascii="Verdana" w:hAnsi="Verdana"/>
          <w:color w:val="1F497D" w:themeColor="text2"/>
          <w:sz w:val="18"/>
          <w:szCs w:val="18"/>
        </w:rPr>
        <w:lastRenderedPageBreak/>
        <w:t>n 41, de 1993 (n 4.385/94 na Câmara dos Deputados), que "Dispõe sobre o exercício e a fiscalização das atividades farmacêuticas".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Ouvidos, o Ministério da Fazenda e a Secretaria da Micro e Pequena Empresa da Presidência da República manifestaram-se pelo veto aos seguintes dispositivos: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proofErr w:type="spellStart"/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Arts</w:t>
      </w:r>
      <w:proofErr w:type="spellEnd"/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 xml:space="preserve">. </w:t>
      </w:r>
      <w:proofErr w:type="gramStart"/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9</w:t>
      </w:r>
      <w:proofErr w:type="gramEnd"/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 xml:space="preserve"> e 17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"Art. 9 Somente as farmácias, observado o disposto no art. </w:t>
      </w: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3 ,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podem dispensar medicamentos, cosméticos com indicações terapêuticas, fórmulas magistrais, </w:t>
      </w:r>
      <w:proofErr w:type="spellStart"/>
      <w:r w:rsidRPr="00E7167C">
        <w:rPr>
          <w:rFonts w:ascii="Verdana" w:hAnsi="Verdana"/>
          <w:color w:val="1F497D" w:themeColor="text2"/>
          <w:sz w:val="18"/>
          <w:szCs w:val="18"/>
        </w:rPr>
        <w:t>oficinais</w:t>
      </w:r>
      <w:proofErr w:type="spell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e </w:t>
      </w:r>
      <w:proofErr w:type="spellStart"/>
      <w:r w:rsidRPr="00E7167C">
        <w:rPr>
          <w:rFonts w:ascii="Verdana" w:hAnsi="Verdana"/>
          <w:color w:val="1F497D" w:themeColor="text2"/>
          <w:sz w:val="18"/>
          <w:szCs w:val="18"/>
        </w:rPr>
        <w:t>farmacopeicas</w:t>
      </w:r>
      <w:proofErr w:type="spell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e produtos fitoterápicos."</w:t>
      </w:r>
    </w:p>
    <w:p w:rsidR="00E7167C" w:rsidRPr="00E7167C" w:rsidRDefault="00E7167C" w:rsidP="00E7167C">
      <w:pPr>
        <w:pStyle w:val="NormalWeb"/>
        <w:shd w:val="clear" w:color="auto" w:fill="FFFFFF"/>
        <w:spacing w:before="0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"Art. 17. Os postos de medicamentos, os dispensários de medicamentos e as unidades volantes licenciados na forma da Lei n </w:t>
      </w:r>
      <w:hyperlink r:id="rId19" w:tgtFrame="_blank" w:tooltip="Lei no 5.991, de 17 de dezembro de 1973." w:history="1">
        <w:r w:rsidRPr="00E7167C">
          <w:rPr>
            <w:rStyle w:val="Hyperlink"/>
            <w:rFonts w:ascii="Verdana" w:hAnsi="Verdana"/>
            <w:color w:val="1F497D" w:themeColor="text2"/>
            <w:sz w:val="18"/>
            <w:szCs w:val="18"/>
            <w:bdr w:val="none" w:sz="0" w:space="0" w:color="auto" w:frame="1"/>
          </w:rPr>
          <w:t>5.991</w:t>
        </w:r>
      </w:hyperlink>
      <w:r w:rsidRPr="00E7167C">
        <w:rPr>
          <w:rFonts w:ascii="Verdana" w:hAnsi="Verdana"/>
          <w:color w:val="1F497D" w:themeColor="text2"/>
          <w:sz w:val="18"/>
          <w:szCs w:val="18"/>
        </w:rPr>
        <w:t xml:space="preserve">, de 17 de dezembro de 1973, e em funcionamento na data de publicação desta Lei terão o prazo de </w:t>
      </w: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3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(três) anos para se transformarem em farmácia, de acordo com sua natureza, sob pena de cancelamento automático de seu registro de funcionamento."</w:t>
      </w:r>
    </w:p>
    <w:p w:rsidR="00E7167C" w:rsidRPr="00E7167C" w:rsidRDefault="00E7167C" w:rsidP="00E7167C">
      <w:pPr>
        <w:pStyle w:val="NormalWeb"/>
        <w:shd w:val="clear" w:color="auto" w:fill="FFFFFF"/>
        <w:spacing w:before="187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Razões dos vetos</w:t>
      </w:r>
    </w:p>
    <w:p w:rsidR="00E7167C" w:rsidRPr="00E7167C" w:rsidRDefault="00E7167C" w:rsidP="00E7167C">
      <w:pPr>
        <w:pStyle w:val="NormalWeb"/>
        <w:shd w:val="clear" w:color="auto" w:fill="FFFFFF"/>
        <w:spacing w:before="0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"As restrições trazidas pela proposta em relação ao tratamento hoje dispensado para o tema na Lei n</w:t>
      </w:r>
      <w:hyperlink r:id="rId20" w:tgtFrame="_blank" w:tooltip="Lei no 5.991, de 17 de dezembro de 1973." w:history="1">
        <w:r w:rsidRPr="00E7167C">
          <w:rPr>
            <w:rStyle w:val="Hyperlink"/>
            <w:rFonts w:ascii="Verdana" w:hAnsi="Verdana"/>
            <w:color w:val="1F497D" w:themeColor="text2"/>
            <w:sz w:val="18"/>
            <w:szCs w:val="18"/>
            <w:bdr w:val="none" w:sz="0" w:space="0" w:color="auto" w:frame="1"/>
          </w:rPr>
          <w:t>5.991</w:t>
        </w:r>
      </w:hyperlink>
      <w:r w:rsidRPr="00E7167C">
        <w:rPr>
          <w:rFonts w:ascii="Verdana" w:hAnsi="Verdana"/>
          <w:color w:val="1F497D" w:themeColor="text2"/>
          <w:sz w:val="18"/>
          <w:szCs w:val="18"/>
        </w:rPr>
        <w:t>, de 17 de dezembro de 1973, poderiam colocar em risco a assistência farmacêutica à população de diversas regiões do País, sobretudo nas localidades mais isoladas. Além disso, o texto utiliza o conceito de 'cosméticos com indicações terapêuticas', que não existe na nossa legislação sanitária e poderia causar dúvidas quanto à abrangência de sua aplicação."</w:t>
      </w:r>
    </w:p>
    <w:p w:rsidR="00E7167C" w:rsidRPr="00E7167C" w:rsidRDefault="00E7167C" w:rsidP="00E7167C">
      <w:pPr>
        <w:pStyle w:val="NormalWeb"/>
        <w:shd w:val="clear" w:color="auto" w:fill="FFFFFF"/>
        <w:spacing w:before="168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Os Ministérios do Planejamento, Orçamento e Gestão, da Saúde, do Trabalho e Emprego, a Secretaria da Micro e Pequena Empresa da Presidência da República e a Advocacia-Geral da União opinaram pelo veto aos </w:t>
      </w: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dispositivos a seguir transcritos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>:</w:t>
      </w:r>
    </w:p>
    <w:p w:rsidR="00E7167C" w:rsidRPr="00E7167C" w:rsidRDefault="00E7167C" w:rsidP="00E7167C">
      <w:pPr>
        <w:pStyle w:val="NormalWeb"/>
        <w:shd w:val="clear" w:color="auto" w:fill="FFFFFF"/>
        <w:spacing w:before="187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Art. 15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"Art. 15. As atividades de fiscalização dos estabelecimentos farmacêuticos são exercidas pelo fiscal farmacêutico."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Razões do veto</w:t>
      </w:r>
    </w:p>
    <w:p w:rsidR="00E7167C" w:rsidRPr="00E7167C" w:rsidRDefault="00E7167C" w:rsidP="00E7167C">
      <w:pPr>
        <w:pStyle w:val="NormalWeb"/>
        <w:shd w:val="clear" w:color="auto" w:fill="FFFFFF"/>
        <w:spacing w:before="0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"A restrição da atividade de fiscalização dos estabelecimentos farmacêuticos interfere nas competências dos demais entes federativos, em violação ao disposto na </w:t>
      </w:r>
      <w:hyperlink r:id="rId21" w:tgtFrame="_blank" w:tooltip="CONSTITUIÇÃO DA REPÚBLICA FEDERATIVA DO BRASIL DE 1988" w:history="1">
        <w:r w:rsidRPr="00E7167C">
          <w:rPr>
            <w:rStyle w:val="Hyperlink"/>
            <w:rFonts w:ascii="Verdana" w:hAnsi="Verdana"/>
            <w:color w:val="1F497D" w:themeColor="text2"/>
            <w:sz w:val="18"/>
            <w:szCs w:val="18"/>
            <w:bdr w:val="none" w:sz="0" w:space="0" w:color="auto" w:frame="1"/>
          </w:rPr>
          <w:t>Constituição</w:t>
        </w:r>
      </w:hyperlink>
      <w:r w:rsidRPr="00E7167C">
        <w:rPr>
          <w:rFonts w:ascii="Verdana" w:hAnsi="Verdana"/>
          <w:color w:val="1F497D" w:themeColor="text2"/>
          <w:sz w:val="18"/>
          <w:szCs w:val="18"/>
        </w:rPr>
        <w:t xml:space="preserve">. Além disso, </w:t>
      </w:r>
      <w:r w:rsidRPr="00E7167C">
        <w:rPr>
          <w:rFonts w:ascii="Verdana" w:hAnsi="Verdana"/>
          <w:color w:val="1F497D" w:themeColor="text2"/>
          <w:sz w:val="18"/>
          <w:szCs w:val="18"/>
        </w:rPr>
        <w:lastRenderedPageBreak/>
        <w:t xml:space="preserve">poderia ser </w:t>
      </w: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interpretado como atribuição ao Conselho de Farmácia, atividade fora de suas competências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>."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Ouvidos, os Ministérios da Saúde e a Secretaria da Micro e Pequena Empresa da Presidência da República manifestaram-se pelo veto ao seguinte dispositivo: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Art. 18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"Art. 18. Esta Lei entra em vigor na data de sua publicação."</w:t>
      </w:r>
    </w:p>
    <w:p w:rsidR="00E7167C" w:rsidRPr="00E7167C" w:rsidRDefault="00E7167C" w:rsidP="00E7167C">
      <w:pPr>
        <w:pStyle w:val="NormalWeb"/>
        <w:shd w:val="clear" w:color="auto" w:fill="FFFFFF"/>
        <w:spacing w:before="187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Style w:val="Forte"/>
          <w:rFonts w:ascii="Verdana" w:hAnsi="Verdana"/>
          <w:color w:val="1F497D" w:themeColor="text2"/>
          <w:sz w:val="18"/>
          <w:szCs w:val="18"/>
        </w:rPr>
        <w:t>Razão do veto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>"O veto ao dispositivo de vigência assegura que o setor tenha quarenta e cinco dias para adaptação à nova lei, conforme disposto no art. 1 da Lei de Introdução às normas do Direito Brasileiro."</w:t>
      </w:r>
    </w:p>
    <w:p w:rsidR="00E7167C" w:rsidRPr="00E7167C" w:rsidRDefault="00E7167C" w:rsidP="00E7167C">
      <w:pPr>
        <w:pStyle w:val="NormalWeb"/>
        <w:shd w:val="clear" w:color="auto" w:fill="FFFFFF"/>
        <w:spacing w:before="187" w:beforeAutospacing="0" w:after="0" w:afterAutospacing="0" w:line="393" w:lineRule="atLeast"/>
        <w:ind w:left="524"/>
        <w:jc w:val="both"/>
        <w:rPr>
          <w:rFonts w:ascii="Verdana" w:hAnsi="Verdana"/>
          <w:color w:val="1F497D" w:themeColor="text2"/>
          <w:sz w:val="18"/>
          <w:szCs w:val="18"/>
        </w:rPr>
      </w:pP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Essas, Senhor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Presidente, as razões que me levaram a vetar os dispositivos acima mencionados do projeto em causa, as quais ora submeto à elevada apreciação dos Senhores Membros do Congresso Nacional.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Nº 233, de </w:t>
      </w: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8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de agosto de 2014. Restituição ao Congresso Nacional de autógrafos do projeto de lei que, sancionado, se transforma na Lei nº 13.022, de </w:t>
      </w: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8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de agosto de 2014.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Nº 234, de </w:t>
      </w: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8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de agosto de 2014. Restituição ao Congresso Nacional de autógrafos do projeto de lei que, sancionado, se transforma na Lei nº 13.023, de </w:t>
      </w: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8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de agosto de 2014.</w:t>
      </w:r>
    </w:p>
    <w:p w:rsidR="00E7167C" w:rsidRPr="00E7167C" w:rsidRDefault="00E7167C" w:rsidP="00E7167C">
      <w:pPr>
        <w:pStyle w:val="NormalWeb"/>
        <w:shd w:val="clear" w:color="auto" w:fill="FFFFFF"/>
        <w:spacing w:before="206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E7167C">
        <w:rPr>
          <w:rFonts w:ascii="Verdana" w:hAnsi="Verdana"/>
          <w:color w:val="1F497D" w:themeColor="text2"/>
          <w:sz w:val="18"/>
          <w:szCs w:val="18"/>
        </w:rPr>
        <w:t xml:space="preserve">Nº 235, de </w:t>
      </w: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8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de agosto de 2014. Encaminhamento ao Congresso Nacional do texto da Medida Provisória nº 653, de </w:t>
      </w:r>
      <w:proofErr w:type="gramStart"/>
      <w:r w:rsidRPr="00E7167C">
        <w:rPr>
          <w:rFonts w:ascii="Verdana" w:hAnsi="Verdana"/>
          <w:color w:val="1F497D" w:themeColor="text2"/>
          <w:sz w:val="18"/>
          <w:szCs w:val="18"/>
        </w:rPr>
        <w:t>8</w:t>
      </w:r>
      <w:proofErr w:type="gramEnd"/>
      <w:r w:rsidRPr="00E7167C">
        <w:rPr>
          <w:rFonts w:ascii="Verdana" w:hAnsi="Verdana"/>
          <w:color w:val="1F497D" w:themeColor="text2"/>
          <w:sz w:val="18"/>
          <w:szCs w:val="18"/>
        </w:rPr>
        <w:t xml:space="preserve"> de agosto de 2014.</w:t>
      </w:r>
    </w:p>
    <w:p w:rsidR="00042EC4" w:rsidRDefault="00E7167C" w:rsidP="00042EC4">
      <w:pPr>
        <w:pStyle w:val="NormalWeb"/>
      </w:pPr>
      <w:r w:rsidRPr="00E7167C">
        <w:rPr>
          <w:rFonts w:ascii="Verdana" w:hAnsi="Verdana"/>
          <w:color w:val="1F497D" w:themeColor="text2"/>
          <w:sz w:val="18"/>
          <w:szCs w:val="18"/>
        </w:rPr>
        <w:br/>
      </w:r>
      <w:r w:rsidR="00042EC4">
        <w:t>Anexos: Nosso Boletim BLIF 134.14</w:t>
      </w:r>
    </w:p>
    <w:p w:rsidR="00042EC4" w:rsidRDefault="00042EC4" w:rsidP="00042EC4">
      <w:pPr>
        <w:pStyle w:val="NormalWeb"/>
        <w:shd w:val="clear" w:color="auto" w:fill="FFFFFF"/>
        <w:spacing w:before="187" w:beforeAutospacing="0" w:after="0" w:afterAutospacing="0" w:line="393" w:lineRule="atLeast"/>
        <w:jc w:val="both"/>
        <w:rPr>
          <w:rFonts w:ascii="Verdana" w:hAnsi="Verdana"/>
          <w:color w:val="1F497D" w:themeColor="text2"/>
          <w:sz w:val="18"/>
          <w:szCs w:val="18"/>
        </w:rPr>
      </w:pPr>
      <w:r>
        <w:rPr>
          <w:rStyle w:val="Forte"/>
          <w:rFonts w:ascii="Verdana" w:hAnsi="Verdana"/>
          <w:color w:val="1F497D" w:themeColor="text2"/>
          <w:sz w:val="18"/>
          <w:szCs w:val="18"/>
        </w:rPr>
        <w:t xml:space="preserve">MEDIDA PROVISÓRIA N 653, DE </w:t>
      </w:r>
      <w:proofErr w:type="gramStart"/>
      <w:r>
        <w:rPr>
          <w:rStyle w:val="Forte"/>
          <w:rFonts w:ascii="Verdana" w:hAnsi="Verdana"/>
          <w:color w:val="1F497D" w:themeColor="text2"/>
          <w:sz w:val="18"/>
          <w:szCs w:val="18"/>
        </w:rPr>
        <w:t>8</w:t>
      </w:r>
      <w:proofErr w:type="gramEnd"/>
      <w:r>
        <w:rPr>
          <w:rStyle w:val="Forte"/>
          <w:rFonts w:ascii="Verdana" w:hAnsi="Verdana"/>
          <w:color w:val="1F497D" w:themeColor="text2"/>
          <w:sz w:val="18"/>
          <w:szCs w:val="18"/>
        </w:rPr>
        <w:t xml:space="preserve"> DE AGOSTO DE 2014</w:t>
      </w:r>
    </w:p>
    <w:p w:rsidR="00042EC4" w:rsidRDefault="00042EC4" w:rsidP="00042EC4">
      <w:pPr>
        <w:pStyle w:val="NormalWeb"/>
        <w:shd w:val="clear" w:color="auto" w:fill="FFFFFF"/>
        <w:spacing w:before="299" w:beforeAutospacing="0" w:after="0" w:afterAutospacing="0" w:line="393" w:lineRule="atLeast"/>
        <w:ind w:left="1590"/>
        <w:jc w:val="both"/>
        <w:rPr>
          <w:rFonts w:ascii="Verdana" w:hAnsi="Verdana"/>
          <w:color w:val="1F497D" w:themeColor="text2"/>
          <w:sz w:val="18"/>
          <w:szCs w:val="18"/>
        </w:rPr>
      </w:pPr>
      <w:r>
        <w:rPr>
          <w:rFonts w:ascii="Verdana" w:hAnsi="Verdana"/>
          <w:color w:val="1F497D" w:themeColor="text2"/>
          <w:sz w:val="18"/>
          <w:szCs w:val="18"/>
        </w:rPr>
        <w:t xml:space="preserve">Altera a Lei nº 13.021, de </w:t>
      </w:r>
      <w:proofErr w:type="gramStart"/>
      <w:r>
        <w:rPr>
          <w:rFonts w:ascii="Verdana" w:hAnsi="Verdana"/>
          <w:color w:val="1F497D" w:themeColor="text2"/>
          <w:sz w:val="18"/>
          <w:szCs w:val="18"/>
        </w:rPr>
        <w:t>8</w:t>
      </w:r>
      <w:proofErr w:type="gramEnd"/>
      <w:r>
        <w:rPr>
          <w:rFonts w:ascii="Verdana" w:hAnsi="Verdana"/>
          <w:color w:val="1F497D" w:themeColor="text2"/>
          <w:sz w:val="18"/>
          <w:szCs w:val="18"/>
        </w:rPr>
        <w:t xml:space="preserve"> de agosto de 2014, que dispõe sobre o exercício e a fiscalização das atividades farmacêuticas.</w:t>
      </w:r>
    </w:p>
    <w:p w:rsidR="00E7167C" w:rsidRPr="00E7167C" w:rsidRDefault="00E7167C" w:rsidP="00E7167C">
      <w:pPr>
        <w:shd w:val="clear" w:color="auto" w:fill="FFFFFF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E30BF0" w:rsidRPr="00E7167C" w:rsidRDefault="00E30BF0" w:rsidP="00E7167C">
      <w:pPr>
        <w:autoSpaceDE w:val="0"/>
        <w:autoSpaceDN w:val="0"/>
        <w:adjustRightInd w:val="0"/>
        <w:jc w:val="both"/>
        <w:rPr>
          <w:rFonts w:ascii="Verdana" w:hAnsi="Verdana" w:cs="TTE1754F20t00"/>
          <w:b/>
          <w:color w:val="1F497D" w:themeColor="text2"/>
          <w:sz w:val="18"/>
          <w:szCs w:val="18"/>
        </w:rPr>
      </w:pPr>
    </w:p>
    <w:sectPr w:rsidR="00E30BF0" w:rsidRPr="00E7167C" w:rsidSect="003F6F1D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914" w:right="746" w:bottom="719" w:left="1701" w:header="360" w:footer="6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43" w:rsidRDefault="00D44D43">
      <w:r>
        <w:separator/>
      </w:r>
    </w:p>
  </w:endnote>
  <w:endnote w:type="continuationSeparator" w:id="0">
    <w:p w:rsidR="00D44D43" w:rsidRDefault="00D4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1754F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Default="00060F27" w:rsidP="006F28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0F27" w:rsidRDefault="00060F27" w:rsidP="00F7267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Default="00060F27" w:rsidP="006F28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2EC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60F27" w:rsidRPr="00796BCC" w:rsidRDefault="00060F27" w:rsidP="00796BCC">
    <w:pPr>
      <w:pStyle w:val="Rodap"/>
      <w:pBdr>
        <w:top w:val="single" w:sz="4" w:space="1" w:color="808080"/>
      </w:pBdr>
      <w:ind w:right="360"/>
      <w:jc w:val="center"/>
      <w:rPr>
        <w:rFonts w:ascii="Bookman Old Style" w:hAnsi="Bookman Old Style"/>
        <w:color w:val="000080"/>
        <w:w w:val="90"/>
        <w:sz w:val="16"/>
        <w:szCs w:val="16"/>
      </w:rPr>
    </w:pPr>
    <w:r w:rsidRPr="00796BCC">
      <w:rPr>
        <w:rFonts w:ascii="Bookman Old Style" w:hAnsi="Bookman Old Style"/>
        <w:color w:val="000080"/>
        <w:w w:val="90"/>
        <w:sz w:val="16"/>
        <w:szCs w:val="16"/>
      </w:rPr>
      <w:t xml:space="preserve">Rua Alvorada, 1280 - CEP 04550-004 - São </w:t>
    </w:r>
    <w:smartTag w:uri="urn:schemas-microsoft-com:office:smarttags" w:element="PersonName">
      <w:smartTagPr>
        <w:attr w:name="ProductID" w:val="Paulo - SP -"/>
      </w:smartTagPr>
      <w:r w:rsidRPr="00796BCC">
        <w:rPr>
          <w:rFonts w:ascii="Bookman Old Style" w:hAnsi="Bookman Old Style"/>
          <w:color w:val="000080"/>
          <w:w w:val="90"/>
          <w:sz w:val="16"/>
          <w:szCs w:val="16"/>
        </w:rPr>
        <w:t>Paulo - SP -</w:t>
      </w:r>
    </w:smartTag>
    <w:r w:rsidRPr="00796BCC">
      <w:rPr>
        <w:rFonts w:ascii="Bookman Old Style" w:hAnsi="Bookman Old Style"/>
        <w:color w:val="000080"/>
        <w:w w:val="90"/>
        <w:sz w:val="16"/>
        <w:szCs w:val="16"/>
      </w:rPr>
      <w:t xml:space="preserve"> Brasil - Tel. +55 (11) 3897-9779 / Fax +55 (11) 3845-</w:t>
    </w:r>
    <w:proofErr w:type="gramStart"/>
    <w:r w:rsidRPr="00796BCC">
      <w:rPr>
        <w:rFonts w:ascii="Bookman Old Style" w:hAnsi="Bookman Old Style"/>
        <w:color w:val="000080"/>
        <w:w w:val="90"/>
        <w:sz w:val="16"/>
        <w:szCs w:val="16"/>
      </w:rPr>
      <w:t>0742</w:t>
    </w:r>
    <w:proofErr w:type="gramEnd"/>
  </w:p>
  <w:p w:rsidR="00060F27" w:rsidRPr="00796BCC" w:rsidRDefault="00060F27" w:rsidP="00796BCC">
    <w:pPr>
      <w:pStyle w:val="Rodap"/>
      <w:jc w:val="center"/>
      <w:rPr>
        <w:rFonts w:ascii="Bookman Old Style" w:hAnsi="Bookman Old Style"/>
        <w:sz w:val="16"/>
        <w:szCs w:val="16"/>
      </w:rPr>
    </w:pPr>
    <w:r w:rsidRPr="00796BCC">
      <w:rPr>
        <w:rFonts w:ascii="Bookman Old Style" w:hAnsi="Bookman Old Style"/>
        <w:color w:val="000080"/>
        <w:w w:val="90"/>
        <w:sz w:val="16"/>
        <w:szCs w:val="16"/>
      </w:rPr>
      <w:t>E-mail: sindusfarma</w:t>
    </w:r>
    <w:r w:rsidRPr="00796BCC">
      <w:rPr>
        <w:rFonts w:ascii="Bookman Old Style" w:hAnsi="Bookman Old Style"/>
        <w:color w:val="000080"/>
        <w:sz w:val="16"/>
        <w:szCs w:val="16"/>
      </w:rPr>
      <w:t>@</w:t>
    </w:r>
    <w:r>
      <w:rPr>
        <w:rFonts w:ascii="Bookman Old Style" w:hAnsi="Bookman Old Style"/>
        <w:color w:val="000080"/>
        <w:w w:val="90"/>
        <w:sz w:val="16"/>
        <w:szCs w:val="16"/>
      </w:rPr>
      <w:t>sindusfarma.org.br - Site: www.</w:t>
    </w:r>
    <w:r w:rsidRPr="00796BCC">
      <w:rPr>
        <w:rFonts w:ascii="Bookman Old Style" w:hAnsi="Bookman Old Style"/>
        <w:color w:val="000080"/>
        <w:w w:val="90"/>
        <w:sz w:val="16"/>
        <w:szCs w:val="16"/>
      </w:rPr>
      <w:t>sindusfarma.org.br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Pr="003F6F1D" w:rsidRDefault="00060F27" w:rsidP="003F6F1D">
    <w:pPr>
      <w:pStyle w:val="Rodap"/>
      <w:pBdr>
        <w:top w:val="single" w:sz="4" w:space="1" w:color="808080"/>
      </w:pBdr>
      <w:ind w:right="360"/>
      <w:jc w:val="center"/>
      <w:rPr>
        <w:rFonts w:ascii="Bookman Old Style" w:hAnsi="Bookman Old Style"/>
        <w:b/>
        <w:color w:val="000080"/>
        <w:w w:val="90"/>
        <w:sz w:val="14"/>
        <w:szCs w:val="14"/>
      </w:rPr>
    </w:pPr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Rua Alvorada, 1280 - CEP 04550-004 - São </w:t>
    </w:r>
    <w:smartTag w:uri="urn:schemas-microsoft-com:office:smarttags" w:element="PersonName">
      <w:smartTagPr>
        <w:attr w:name="ProductID" w:val="Paulo - SP -"/>
      </w:smartTagPr>
      <w:r w:rsidRPr="003F6F1D">
        <w:rPr>
          <w:rFonts w:ascii="Bookman Old Style" w:hAnsi="Bookman Old Style"/>
          <w:b/>
          <w:color w:val="000080"/>
          <w:w w:val="90"/>
          <w:sz w:val="14"/>
          <w:szCs w:val="14"/>
        </w:rPr>
        <w:t>Paulo - SP -</w:t>
      </w:r>
    </w:smartTag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 Brasil - Tel. +55 (11) 3897-9779 / Fax +55 (11) 3845-</w:t>
    </w:r>
    <w:proofErr w:type="gramStart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0742</w:t>
    </w:r>
    <w:proofErr w:type="gramEnd"/>
  </w:p>
  <w:p w:rsidR="00060F27" w:rsidRPr="003F6F1D" w:rsidRDefault="00060F27" w:rsidP="003F6F1D">
    <w:pPr>
      <w:pStyle w:val="Rodap"/>
      <w:jc w:val="center"/>
      <w:rPr>
        <w:rFonts w:ascii="Bookman Old Style" w:hAnsi="Bookman Old Style"/>
        <w:b/>
        <w:sz w:val="14"/>
        <w:szCs w:val="14"/>
      </w:rPr>
    </w:pPr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E-mail: sindusfarma</w:t>
    </w:r>
    <w:r w:rsidRPr="003F6F1D">
      <w:rPr>
        <w:rFonts w:ascii="Bookman Old Style" w:hAnsi="Bookman Old Style"/>
        <w:b/>
        <w:color w:val="000080"/>
        <w:sz w:val="14"/>
        <w:szCs w:val="14"/>
      </w:rPr>
      <w:t>@</w:t>
    </w:r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sindusfarma.org.br - Site: </w:t>
    </w:r>
    <w:proofErr w:type="spellStart"/>
    <w:proofErr w:type="gramStart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www</w:t>
    </w:r>
    <w:proofErr w:type="spellEnd"/>
    <w:proofErr w:type="gramEnd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. </w:t>
    </w:r>
    <w:proofErr w:type="gramStart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sindusfarma.org.</w:t>
    </w:r>
    <w:proofErr w:type="gramEnd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br</w:t>
    </w:r>
  </w:p>
  <w:p w:rsidR="00060F27" w:rsidRPr="003F6F1D" w:rsidRDefault="00060F27">
    <w:pPr>
      <w:pStyle w:val="Rodap"/>
      <w:rPr>
        <w:rFonts w:ascii="Bookman Old Style" w:hAnsi="Bookman Old Style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43" w:rsidRDefault="00D44D43">
      <w:r>
        <w:separator/>
      </w:r>
    </w:p>
  </w:footnote>
  <w:footnote w:type="continuationSeparator" w:id="0">
    <w:p w:rsidR="00D44D43" w:rsidRDefault="00D44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Default="00060F27">
    <w:pPr>
      <w:pStyle w:val="Cabealho"/>
    </w:pPr>
  </w:p>
  <w:p w:rsidR="00060F27" w:rsidRPr="00A17E80" w:rsidRDefault="00350FFE">
    <w:pPr>
      <w:pStyle w:val="Cabealho"/>
    </w:pPr>
    <w:r>
      <w:rPr>
        <w:noProof/>
      </w:rPr>
      <w:drawing>
        <wp:inline distT="0" distB="0" distL="0" distR="0">
          <wp:extent cx="6068060" cy="1104265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06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0F27" w:rsidRDefault="00060F2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Default="00350FFE" w:rsidP="002A1F49">
    <w:r>
      <w:rPr>
        <w:noProof/>
      </w:rPr>
      <w:drawing>
        <wp:inline distT="0" distB="0" distL="0" distR="0">
          <wp:extent cx="6068060" cy="1104265"/>
          <wp:effectExtent l="1905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06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0F27" w:rsidRDefault="00060F2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92E"/>
    <w:multiLevelType w:val="hybridMultilevel"/>
    <w:tmpl w:val="C3A05CA2"/>
    <w:lvl w:ilvl="0" w:tplc="8BEA1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44A"/>
    <w:multiLevelType w:val="hybridMultilevel"/>
    <w:tmpl w:val="98C2F7B2"/>
    <w:lvl w:ilvl="0" w:tplc="DDC42AD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BCC"/>
    <w:rsid w:val="00003518"/>
    <w:rsid w:val="00005A30"/>
    <w:rsid w:val="00042EC4"/>
    <w:rsid w:val="00057524"/>
    <w:rsid w:val="00060F27"/>
    <w:rsid w:val="000772BC"/>
    <w:rsid w:val="00091657"/>
    <w:rsid w:val="000A3869"/>
    <w:rsid w:val="000B174A"/>
    <w:rsid w:val="00106BB6"/>
    <w:rsid w:val="00121A67"/>
    <w:rsid w:val="00125F76"/>
    <w:rsid w:val="001741A4"/>
    <w:rsid w:val="001957DD"/>
    <w:rsid w:val="001B5ACB"/>
    <w:rsid w:val="001B5EED"/>
    <w:rsid w:val="001D36AE"/>
    <w:rsid w:val="002354B2"/>
    <w:rsid w:val="00263E67"/>
    <w:rsid w:val="0027661E"/>
    <w:rsid w:val="002A1F49"/>
    <w:rsid w:val="00350FFE"/>
    <w:rsid w:val="0039761D"/>
    <w:rsid w:val="003F5C9D"/>
    <w:rsid w:val="003F6F1D"/>
    <w:rsid w:val="003F71F8"/>
    <w:rsid w:val="00460882"/>
    <w:rsid w:val="0047625C"/>
    <w:rsid w:val="004B79E6"/>
    <w:rsid w:val="004D7034"/>
    <w:rsid w:val="00526A31"/>
    <w:rsid w:val="005B3FBF"/>
    <w:rsid w:val="005C0139"/>
    <w:rsid w:val="005C426E"/>
    <w:rsid w:val="005D07C4"/>
    <w:rsid w:val="005D2B40"/>
    <w:rsid w:val="00602F51"/>
    <w:rsid w:val="00625157"/>
    <w:rsid w:val="00632518"/>
    <w:rsid w:val="00684D01"/>
    <w:rsid w:val="006A4249"/>
    <w:rsid w:val="006C5CC6"/>
    <w:rsid w:val="006D1748"/>
    <w:rsid w:val="006F281B"/>
    <w:rsid w:val="00707509"/>
    <w:rsid w:val="00714FC6"/>
    <w:rsid w:val="00744389"/>
    <w:rsid w:val="007465AB"/>
    <w:rsid w:val="007678B8"/>
    <w:rsid w:val="00771935"/>
    <w:rsid w:val="0078583B"/>
    <w:rsid w:val="00796BCC"/>
    <w:rsid w:val="007A753E"/>
    <w:rsid w:val="007B22F5"/>
    <w:rsid w:val="007B7F42"/>
    <w:rsid w:val="007E6880"/>
    <w:rsid w:val="007F6EDB"/>
    <w:rsid w:val="00823BA3"/>
    <w:rsid w:val="00832EC3"/>
    <w:rsid w:val="008352EE"/>
    <w:rsid w:val="00887445"/>
    <w:rsid w:val="008930C9"/>
    <w:rsid w:val="008E50D9"/>
    <w:rsid w:val="00907B88"/>
    <w:rsid w:val="00936FBB"/>
    <w:rsid w:val="009405B8"/>
    <w:rsid w:val="009A1752"/>
    <w:rsid w:val="009A3217"/>
    <w:rsid w:val="00A1191E"/>
    <w:rsid w:val="00A17E80"/>
    <w:rsid w:val="00A5507F"/>
    <w:rsid w:val="00A91565"/>
    <w:rsid w:val="00A95999"/>
    <w:rsid w:val="00A95A19"/>
    <w:rsid w:val="00AB6307"/>
    <w:rsid w:val="00AC6F04"/>
    <w:rsid w:val="00AC70F4"/>
    <w:rsid w:val="00AD7F10"/>
    <w:rsid w:val="00AE15EF"/>
    <w:rsid w:val="00B04F3F"/>
    <w:rsid w:val="00B26528"/>
    <w:rsid w:val="00B62505"/>
    <w:rsid w:val="00BB6EF9"/>
    <w:rsid w:val="00BF1CEF"/>
    <w:rsid w:val="00C07122"/>
    <w:rsid w:val="00C13D0D"/>
    <w:rsid w:val="00C21077"/>
    <w:rsid w:val="00C82B33"/>
    <w:rsid w:val="00CD1C28"/>
    <w:rsid w:val="00CE1BDB"/>
    <w:rsid w:val="00CF160C"/>
    <w:rsid w:val="00D111BF"/>
    <w:rsid w:val="00D12945"/>
    <w:rsid w:val="00D44D43"/>
    <w:rsid w:val="00D95F8B"/>
    <w:rsid w:val="00E30BF0"/>
    <w:rsid w:val="00E37291"/>
    <w:rsid w:val="00E7167C"/>
    <w:rsid w:val="00E816C3"/>
    <w:rsid w:val="00E9155A"/>
    <w:rsid w:val="00EA4C88"/>
    <w:rsid w:val="00F00D3C"/>
    <w:rsid w:val="00F06D04"/>
    <w:rsid w:val="00F12E30"/>
    <w:rsid w:val="00F150A1"/>
    <w:rsid w:val="00F61A0B"/>
    <w:rsid w:val="00F72678"/>
    <w:rsid w:val="00F85F5B"/>
    <w:rsid w:val="00FC2920"/>
    <w:rsid w:val="00FD1B66"/>
    <w:rsid w:val="00FE615A"/>
    <w:rsid w:val="00FF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E80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796B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BCC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A17E80"/>
    <w:pPr>
      <w:framePr w:w="1418" w:h="12219" w:hSpace="567" w:wrap="around" w:vAnchor="text" w:hAnchor="text" w:y="1"/>
      <w:pBdr>
        <w:right w:val="single" w:sz="6" w:space="0" w:color="000000"/>
      </w:pBdr>
      <w:shd w:val="solid" w:color="FFFFFF" w:fill="FFFFFF"/>
      <w:ind w:right="3"/>
      <w:jc w:val="center"/>
    </w:pPr>
    <w:rPr>
      <w:rFonts w:ascii="Arial" w:hAnsi="Arial" w:cs="Arial"/>
      <w:bCs/>
      <w:color w:val="000000"/>
    </w:rPr>
  </w:style>
  <w:style w:type="paragraph" w:styleId="Recuodecorpodetexto">
    <w:name w:val="Body Text Indent"/>
    <w:basedOn w:val="Normal"/>
    <w:rsid w:val="00A17E80"/>
    <w:pPr>
      <w:numPr>
        <w:ilvl w:val="12"/>
      </w:numPr>
      <w:ind w:left="78"/>
      <w:jc w:val="both"/>
    </w:pPr>
    <w:rPr>
      <w:rFonts w:ascii="Verdana" w:hAnsi="Verdana"/>
      <w:bCs/>
      <w:color w:val="000080"/>
      <w:sz w:val="18"/>
    </w:rPr>
  </w:style>
  <w:style w:type="character" w:styleId="Nmerodepgina">
    <w:name w:val="page number"/>
    <w:basedOn w:val="Fontepargpadro"/>
    <w:rsid w:val="00F72678"/>
  </w:style>
  <w:style w:type="character" w:styleId="Hyperlink">
    <w:name w:val="Hyperlink"/>
    <w:basedOn w:val="Fontepargpadro"/>
    <w:rsid w:val="00684D0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716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6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167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E716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104374/lei-6437-77" TargetMode="External"/><Relationship Id="rId13" Type="http://schemas.openxmlformats.org/officeDocument/2006/relationships/hyperlink" Target="http://www.jusbrasil.com.br/topicos/11738135/artigo-15-da-lei-n-5991-de-17-de-dezembro-de-1973" TargetMode="External"/><Relationship Id="rId18" Type="http://schemas.openxmlformats.org/officeDocument/2006/relationships/hyperlink" Target="http://www.jusbrasil.com.br/legislacao/131159349/constitui%C3%A7%C3%A3o-federal-constitui%C3%A7%C3%A3o-da-republica-federativa-do-brasil-1988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www.jusbrasil.com.br/legislacao/131159349/constitui%C3%A7%C3%A3o-federal-constitui%C3%A7%C3%A3o-da-republica-federativa-do-brasil-1988" TargetMode="External"/><Relationship Id="rId7" Type="http://schemas.openxmlformats.org/officeDocument/2006/relationships/hyperlink" Target="http://www.jusbrasil.com.br/legislacao/110058/lei-5991-73" TargetMode="External"/><Relationship Id="rId12" Type="http://schemas.openxmlformats.org/officeDocument/2006/relationships/hyperlink" Target="http://www.jusbrasil.com.br/legislacao/95147/lei-da-microempresa-lei-complementar-123-06" TargetMode="External"/><Relationship Id="rId17" Type="http://schemas.openxmlformats.org/officeDocument/2006/relationships/hyperlink" Target="http://www.jusbrasil.com.br/topicos/10631593/artigo-66-da-constitui%C3%A7%C3%A3o-federal-de-1988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jusbrasil.com.br/topicos/10698494/par%C3%A1grafo-1-artigo-66-da-constitui%C3%A7%C3%A3o-federal-de-1988" TargetMode="External"/><Relationship Id="rId20" Type="http://schemas.openxmlformats.org/officeDocument/2006/relationships/hyperlink" Target="http://www.jusbrasil.com.br/legislacao/110058/lei-5991-7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sbrasil.com.br/topicos/10674522/artigo-1-lc-n-123-de-14-de-dezembro-de-2006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jusbrasil.com.br/legislacao/95147/lei-da-microempresa-lei-complementar-123-06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jusbrasil.com.br/legislacao/131159349/constitui%C3%A7%C3%A3o-federal-constitui%C3%A7%C3%A3o-da-republica-federativa-do-brasil-1988" TargetMode="External"/><Relationship Id="rId19" Type="http://schemas.openxmlformats.org/officeDocument/2006/relationships/hyperlink" Target="http://www.jusbrasil.com.br/legislacao/110058/lei-5991-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brasil.com.br/topicos/10631793/artigo-62-da-constitui%C3%A7%C3%A3o-federal-de-1988" TargetMode="External"/><Relationship Id="rId14" Type="http://schemas.openxmlformats.org/officeDocument/2006/relationships/hyperlink" Target="http://www.jusbrasil.com.br/legislacao/110058/lei-5991-73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1650</Words>
  <Characters>12066</Characters>
  <Application>Microsoft Office Word</Application>
  <DocSecurity>0</DocSecurity>
  <Lines>100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NESTA SEÇÃO</vt:lpstr>
    </vt:vector>
  </TitlesOfParts>
  <Company>Sindusfarma</Company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NESTA SEÇÃO</dc:title>
  <dc:subject/>
  <dc:creator>Raquel</dc:creator>
  <cp:keywords/>
  <dc:description/>
  <cp:lastModifiedBy>Cristina</cp:lastModifiedBy>
  <cp:revision>4</cp:revision>
  <cp:lastPrinted>2011-01-28T13:36:00Z</cp:lastPrinted>
  <dcterms:created xsi:type="dcterms:W3CDTF">2014-08-13T20:02:00Z</dcterms:created>
  <dcterms:modified xsi:type="dcterms:W3CDTF">2014-08-13T20:09:00Z</dcterms:modified>
</cp:coreProperties>
</file>